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outlineLvl w:val="0"/>
        <w:rPr>
          <w:kern w:val="36"/>
          <w:sz w:val="28"/>
          <w:szCs w:val="28"/>
        </w:rPr>
      </w:pPr>
      <w:r w:rsidRPr="000202C7">
        <w:rPr>
          <w:kern w:val="36"/>
          <w:sz w:val="28"/>
          <w:szCs w:val="28"/>
        </w:rPr>
        <w:t>Приказ об установлении ежемесячной стипендии учащимся 10-11 классов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Муниципальное образовательное учреждение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средняя общеобразовательная школа</w:t>
      </w:r>
    </w:p>
    <w:p w:rsidR="00D916B6" w:rsidRPr="000202C7" w:rsidRDefault="009C252D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>. Сара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ПРИКАЗ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«</w:t>
      </w:r>
      <w:r w:rsidRPr="000202C7">
        <w:rPr>
          <w:color w:val="000000"/>
          <w:sz w:val="28"/>
          <w:szCs w:val="28"/>
          <w:u w:val="single"/>
        </w:rPr>
        <w:t>16</w:t>
      </w:r>
      <w:r w:rsidRPr="000202C7">
        <w:rPr>
          <w:color w:val="000000"/>
          <w:sz w:val="28"/>
          <w:szCs w:val="28"/>
        </w:rPr>
        <w:t>» ___</w:t>
      </w:r>
      <w:r w:rsidRPr="000202C7">
        <w:rPr>
          <w:color w:val="000000"/>
          <w:sz w:val="28"/>
          <w:szCs w:val="28"/>
          <w:u w:val="single"/>
        </w:rPr>
        <w:t>марта</w:t>
      </w:r>
      <w:r w:rsidRPr="000202C7">
        <w:rPr>
          <w:color w:val="000000"/>
          <w:sz w:val="28"/>
          <w:szCs w:val="28"/>
        </w:rPr>
        <w:t>___ 2012г.                                                                           №_</w:t>
      </w:r>
      <w:r w:rsidRPr="000202C7">
        <w:rPr>
          <w:b/>
          <w:bCs/>
          <w:color w:val="000000"/>
          <w:sz w:val="28"/>
          <w:szCs w:val="28"/>
          <w:u w:val="single"/>
        </w:rPr>
        <w:t>37</w:t>
      </w:r>
      <w:r w:rsidRPr="000202C7">
        <w:rPr>
          <w:color w:val="000000"/>
          <w:sz w:val="28"/>
          <w:szCs w:val="28"/>
        </w:rPr>
        <w:t>__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Экз.№__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916B6" w:rsidRPr="000202C7" w:rsidRDefault="009C252D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>. Сара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202C7">
        <w:rPr>
          <w:b/>
          <w:bCs/>
          <w:color w:val="000000"/>
          <w:sz w:val="28"/>
          <w:szCs w:val="28"/>
        </w:rPr>
        <w:t>Об установлении ежемесячной стипендии учащимся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202C7">
        <w:rPr>
          <w:b/>
          <w:bCs/>
          <w:color w:val="000000"/>
          <w:sz w:val="28"/>
          <w:szCs w:val="28"/>
        </w:rPr>
        <w:t>10-х и 11-х классов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916B6" w:rsidRPr="000202C7" w:rsidRDefault="00D916B6" w:rsidP="0038168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 xml:space="preserve">В соответствии с Постановлением Правительства Ульяновской области № 37-П от 01.02.2012 года «О ежемесячной стипендии обучающимся 10-х и 11-х классов государственных общеобразовательных учреждений Ульяновской области и муниципальных общеобразовательных </w:t>
      </w:r>
      <w:proofErr w:type="spellStart"/>
      <w:r w:rsidRPr="000202C7">
        <w:rPr>
          <w:color w:val="000000"/>
          <w:sz w:val="28"/>
          <w:szCs w:val="28"/>
        </w:rPr>
        <w:t>учреждений</w:t>
      </w:r>
      <w:proofErr w:type="gramStart"/>
      <w:r w:rsidRPr="000202C7">
        <w:rPr>
          <w:color w:val="000000"/>
          <w:sz w:val="28"/>
          <w:szCs w:val="28"/>
        </w:rPr>
        <w:t>»и</w:t>
      </w:r>
      <w:proofErr w:type="spellEnd"/>
      <w:proofErr w:type="gramEnd"/>
      <w:r w:rsidRPr="000202C7">
        <w:rPr>
          <w:color w:val="000000"/>
          <w:sz w:val="28"/>
          <w:szCs w:val="28"/>
        </w:rPr>
        <w:t xml:space="preserve"> Приказом Министерства образования Ульяновской области № 3 от 28.02.2012 года «Об установлении академической стипендии получающим образование за счет средств областного бюджета Ульяновской области обучающимся и студентам государственных образовательных учреждений, находящихся в ведении Министерства образования Ульяновской области» </w:t>
      </w:r>
      <w:proofErr w:type="gramStart"/>
      <w:r w:rsidRPr="000202C7">
        <w:rPr>
          <w:color w:val="000000"/>
          <w:sz w:val="28"/>
          <w:szCs w:val="28"/>
        </w:rPr>
        <w:t>п</w:t>
      </w:r>
      <w:proofErr w:type="gramEnd"/>
      <w:r w:rsidRPr="000202C7">
        <w:rPr>
          <w:color w:val="000000"/>
          <w:sz w:val="28"/>
          <w:szCs w:val="28"/>
        </w:rPr>
        <w:t xml:space="preserve"> р и к а з ы в а ю:</w:t>
      </w:r>
    </w:p>
    <w:p w:rsidR="00D916B6" w:rsidRPr="000202C7" w:rsidRDefault="00D916B6" w:rsidP="000202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1.     Выплачивать ежемесячную стипендию в размере 400 рублей учащимся 10-х и 11-х классов.</w:t>
      </w:r>
    </w:p>
    <w:p w:rsidR="00D916B6" w:rsidRPr="000202C7" w:rsidRDefault="00D916B6" w:rsidP="000202C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lastRenderedPageBreak/>
        <w:t>2.     Утвердить Положение об условиях выплаты  стипендии учащимся 10-х и 11-х классов</w:t>
      </w:r>
      <w:proofErr w:type="gramStart"/>
      <w:r w:rsidRPr="000202C7">
        <w:rPr>
          <w:color w:val="000000"/>
          <w:sz w:val="28"/>
          <w:szCs w:val="28"/>
        </w:rPr>
        <w:t>.</w:t>
      </w:r>
      <w:proofErr w:type="gramEnd"/>
      <w:r w:rsidRPr="000202C7">
        <w:rPr>
          <w:color w:val="000000"/>
          <w:sz w:val="28"/>
          <w:szCs w:val="28"/>
        </w:rPr>
        <w:t xml:space="preserve"> (</w:t>
      </w:r>
      <w:proofErr w:type="gramStart"/>
      <w:r w:rsidRPr="000202C7">
        <w:rPr>
          <w:color w:val="000000"/>
          <w:sz w:val="28"/>
          <w:szCs w:val="28"/>
        </w:rPr>
        <w:t>п</w:t>
      </w:r>
      <w:proofErr w:type="gramEnd"/>
      <w:r w:rsidRPr="000202C7">
        <w:rPr>
          <w:color w:val="000000"/>
          <w:sz w:val="28"/>
          <w:szCs w:val="28"/>
        </w:rPr>
        <w:t>рилагается).</w:t>
      </w:r>
    </w:p>
    <w:p w:rsidR="00D916B6" w:rsidRPr="000202C7" w:rsidRDefault="00D916B6" w:rsidP="000202C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3.     </w:t>
      </w:r>
      <w:proofErr w:type="gramStart"/>
      <w:r w:rsidRPr="000202C7">
        <w:rPr>
          <w:color w:val="000000"/>
          <w:sz w:val="28"/>
          <w:szCs w:val="28"/>
        </w:rPr>
        <w:t>Контроль за</w:t>
      </w:r>
      <w:proofErr w:type="gramEnd"/>
      <w:r w:rsidRPr="000202C7">
        <w:rPr>
          <w:color w:val="000000"/>
          <w:sz w:val="28"/>
          <w:szCs w:val="28"/>
        </w:rPr>
        <w:t xml:space="preserve"> исполнением настоящего приказа в</w:t>
      </w:r>
      <w:r w:rsidR="009C252D">
        <w:rPr>
          <w:color w:val="000000"/>
          <w:sz w:val="28"/>
          <w:szCs w:val="28"/>
        </w:rPr>
        <w:t xml:space="preserve">озложить на завуча </w:t>
      </w:r>
      <w:proofErr w:type="spellStart"/>
      <w:r w:rsidR="009C252D">
        <w:rPr>
          <w:color w:val="000000"/>
          <w:sz w:val="28"/>
          <w:szCs w:val="28"/>
        </w:rPr>
        <w:t>Ястребову</w:t>
      </w:r>
      <w:proofErr w:type="spellEnd"/>
      <w:r w:rsidR="009C252D">
        <w:rPr>
          <w:color w:val="000000"/>
          <w:sz w:val="28"/>
          <w:szCs w:val="28"/>
        </w:rPr>
        <w:t xml:space="preserve"> Анну Евгеньевну</w:t>
      </w:r>
      <w:r w:rsidRPr="000202C7">
        <w:rPr>
          <w:color w:val="000000"/>
          <w:sz w:val="28"/>
          <w:szCs w:val="28"/>
        </w:rPr>
        <w:t>.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916B6" w:rsidRPr="000202C7" w:rsidRDefault="009C252D" w:rsidP="00D916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ара</w:t>
      </w:r>
      <w:proofErr w:type="spellEnd"/>
      <w:r w:rsidR="00D916B6" w:rsidRPr="000202C7">
        <w:rPr>
          <w:color w:val="000000"/>
          <w:sz w:val="28"/>
          <w:szCs w:val="28"/>
        </w:rPr>
        <w:t>                       </w:t>
      </w:r>
      <w:r>
        <w:rPr>
          <w:color w:val="000000"/>
          <w:sz w:val="28"/>
          <w:szCs w:val="28"/>
        </w:rPr>
        <w:t>                 </w:t>
      </w:r>
      <w:proofErr w:type="spellStart"/>
      <w:r>
        <w:rPr>
          <w:color w:val="000000"/>
          <w:sz w:val="28"/>
          <w:szCs w:val="28"/>
        </w:rPr>
        <w:t>Е.В.Щукина</w:t>
      </w:r>
      <w:proofErr w:type="spellEnd"/>
    </w:p>
    <w:p w:rsidR="00D916B6" w:rsidRPr="000202C7" w:rsidRDefault="00D916B6" w:rsidP="00D916B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996A7D" w:rsidRPr="000202C7" w:rsidRDefault="00996A7D">
      <w:pPr>
        <w:rPr>
          <w:sz w:val="28"/>
          <w:szCs w:val="28"/>
        </w:rPr>
      </w:pPr>
    </w:p>
    <w:p w:rsidR="00DA0988" w:rsidRPr="000202C7" w:rsidRDefault="00DA0988">
      <w:pPr>
        <w:rPr>
          <w:sz w:val="28"/>
          <w:szCs w:val="28"/>
        </w:rPr>
      </w:pPr>
    </w:p>
    <w:p w:rsidR="00DA0988" w:rsidRPr="000202C7" w:rsidRDefault="00DA0988">
      <w:pPr>
        <w:rPr>
          <w:sz w:val="28"/>
          <w:szCs w:val="28"/>
        </w:rPr>
      </w:pPr>
    </w:p>
    <w:p w:rsidR="00DA0988" w:rsidRPr="000202C7" w:rsidRDefault="00DA0988">
      <w:pPr>
        <w:rPr>
          <w:sz w:val="28"/>
          <w:szCs w:val="28"/>
        </w:rPr>
      </w:pPr>
    </w:p>
    <w:p w:rsidR="00DA0988" w:rsidRPr="000202C7" w:rsidRDefault="00DA0988">
      <w:pPr>
        <w:rPr>
          <w:sz w:val="28"/>
          <w:szCs w:val="28"/>
        </w:rPr>
      </w:pPr>
    </w:p>
    <w:p w:rsidR="00DA0988" w:rsidRPr="000202C7" w:rsidRDefault="00DA0988">
      <w:pPr>
        <w:rPr>
          <w:sz w:val="28"/>
          <w:szCs w:val="28"/>
        </w:rPr>
      </w:pPr>
    </w:p>
    <w:p w:rsidR="00DA0988" w:rsidRPr="000202C7" w:rsidRDefault="00DA0988">
      <w:pPr>
        <w:rPr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9C252D" w:rsidRDefault="009C252D" w:rsidP="00DA0988">
      <w:pPr>
        <w:pStyle w:val="1"/>
        <w:shd w:val="clear" w:color="auto" w:fill="FFFFFF"/>
        <w:rPr>
          <w:b w:val="0"/>
          <w:bCs w:val="0"/>
          <w:sz w:val="28"/>
          <w:szCs w:val="28"/>
        </w:rPr>
      </w:pPr>
    </w:p>
    <w:p w:rsidR="00DA0988" w:rsidRPr="000202C7" w:rsidRDefault="00DA0988" w:rsidP="00DA09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202C7">
        <w:rPr>
          <w:rStyle w:val="a4"/>
          <w:color w:val="000000"/>
          <w:sz w:val="28"/>
          <w:szCs w:val="28"/>
        </w:rPr>
        <w:t>Муниципальное образовательное учреждение</w:t>
      </w:r>
    </w:p>
    <w:p w:rsidR="00DA0988" w:rsidRPr="000202C7" w:rsidRDefault="00DA0988" w:rsidP="00DA09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202C7">
        <w:rPr>
          <w:rStyle w:val="a4"/>
          <w:color w:val="000000"/>
          <w:sz w:val="28"/>
          <w:szCs w:val="28"/>
        </w:rPr>
        <w:t>средняя общеобразовательная школа</w:t>
      </w:r>
    </w:p>
    <w:p w:rsidR="00DA0988" w:rsidRPr="000202C7" w:rsidRDefault="009C252D" w:rsidP="00DA09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с</w:t>
      </w:r>
      <w:proofErr w:type="gramStart"/>
      <w:r>
        <w:rPr>
          <w:rStyle w:val="a4"/>
          <w:color w:val="000000"/>
          <w:sz w:val="28"/>
          <w:szCs w:val="28"/>
        </w:rPr>
        <w:t>.С</w:t>
      </w:r>
      <w:proofErr w:type="gramEnd"/>
      <w:r>
        <w:rPr>
          <w:rStyle w:val="a4"/>
          <w:color w:val="000000"/>
          <w:sz w:val="28"/>
          <w:szCs w:val="28"/>
        </w:rPr>
        <w:t>ара</w:t>
      </w:r>
      <w:proofErr w:type="spellEnd"/>
    </w:p>
    <w:p w:rsidR="00DA0988" w:rsidRPr="000202C7" w:rsidRDefault="00DA0988" w:rsidP="00DA09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A0988" w:rsidRPr="000202C7" w:rsidRDefault="00DA0988" w:rsidP="00DA09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DA0988" w:rsidRPr="000202C7" w:rsidTr="00DA0988">
        <w:trPr>
          <w:trHeight w:val="915"/>
          <w:tblCellSpacing w:w="0" w:type="dxa"/>
        </w:trPr>
        <w:tc>
          <w:tcPr>
            <w:tcW w:w="5070" w:type="dxa"/>
            <w:vAlign w:val="center"/>
            <w:hideMark/>
          </w:tcPr>
          <w:p w:rsidR="00DA0988" w:rsidRPr="000202C7" w:rsidRDefault="00DA0988">
            <w:pPr>
              <w:pStyle w:val="a3"/>
              <w:rPr>
                <w:sz w:val="28"/>
                <w:szCs w:val="28"/>
              </w:rPr>
            </w:pPr>
            <w:r w:rsidRPr="000202C7">
              <w:rPr>
                <w:sz w:val="28"/>
                <w:szCs w:val="28"/>
              </w:rPr>
              <w:t>Принято</w:t>
            </w:r>
          </w:p>
          <w:p w:rsidR="00DA0988" w:rsidRPr="000202C7" w:rsidRDefault="00DA0988">
            <w:pPr>
              <w:pStyle w:val="a3"/>
              <w:rPr>
                <w:sz w:val="28"/>
                <w:szCs w:val="28"/>
              </w:rPr>
            </w:pPr>
            <w:r w:rsidRPr="000202C7">
              <w:rPr>
                <w:sz w:val="28"/>
                <w:szCs w:val="28"/>
              </w:rPr>
              <w:t>На педагогическом Совете  школы</w:t>
            </w:r>
          </w:p>
          <w:p w:rsidR="00DA0988" w:rsidRPr="000202C7" w:rsidRDefault="00DA0988">
            <w:pPr>
              <w:pStyle w:val="a3"/>
              <w:rPr>
                <w:sz w:val="28"/>
                <w:szCs w:val="28"/>
              </w:rPr>
            </w:pPr>
            <w:r w:rsidRPr="000202C7">
              <w:rPr>
                <w:sz w:val="28"/>
                <w:szCs w:val="28"/>
              </w:rPr>
              <w:t>Протокол № __ от «__» ______ 2012 года</w:t>
            </w:r>
          </w:p>
        </w:tc>
        <w:tc>
          <w:tcPr>
            <w:tcW w:w="5070" w:type="dxa"/>
            <w:vAlign w:val="center"/>
            <w:hideMark/>
          </w:tcPr>
          <w:p w:rsidR="00DA0988" w:rsidRPr="000202C7" w:rsidRDefault="00DA0988">
            <w:pPr>
              <w:pStyle w:val="a3"/>
              <w:jc w:val="right"/>
              <w:rPr>
                <w:sz w:val="28"/>
                <w:szCs w:val="28"/>
              </w:rPr>
            </w:pPr>
            <w:r w:rsidRPr="000202C7">
              <w:rPr>
                <w:sz w:val="28"/>
                <w:szCs w:val="28"/>
              </w:rPr>
              <w:t>УТВЕРЖДАЮ</w:t>
            </w:r>
          </w:p>
          <w:p w:rsidR="00DA0988" w:rsidRPr="000202C7" w:rsidRDefault="009C252D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A0988" w:rsidRPr="000202C7">
              <w:rPr>
                <w:sz w:val="28"/>
                <w:szCs w:val="28"/>
              </w:rPr>
              <w:t>е</w:t>
            </w:r>
          </w:p>
          <w:p w:rsidR="00DA0988" w:rsidRPr="000202C7" w:rsidRDefault="00DA0988">
            <w:pPr>
              <w:pStyle w:val="a3"/>
              <w:jc w:val="right"/>
              <w:rPr>
                <w:sz w:val="28"/>
                <w:szCs w:val="28"/>
              </w:rPr>
            </w:pPr>
            <w:r w:rsidRPr="000202C7">
              <w:rPr>
                <w:sz w:val="28"/>
                <w:szCs w:val="28"/>
              </w:rPr>
              <w:t xml:space="preserve">___________ </w:t>
            </w:r>
            <w:proofErr w:type="spellStart"/>
            <w:r w:rsidR="009C252D">
              <w:rPr>
                <w:sz w:val="28"/>
                <w:szCs w:val="28"/>
              </w:rPr>
              <w:t>Е.В.Щукина</w:t>
            </w:r>
            <w:proofErr w:type="spellEnd"/>
          </w:p>
        </w:tc>
      </w:tr>
    </w:tbl>
    <w:p w:rsidR="00DA0988" w:rsidRDefault="00DA0988" w:rsidP="00DA09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8049AC" w:rsidRPr="000202C7" w:rsidRDefault="008049AC" w:rsidP="00DA09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DA0988" w:rsidRPr="009C252D" w:rsidRDefault="00DA0988" w:rsidP="00DA098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C252D">
        <w:rPr>
          <w:b/>
          <w:color w:val="000000"/>
          <w:sz w:val="28"/>
          <w:szCs w:val="28"/>
        </w:rPr>
        <w:t>ПОЛОЖЕНИЕ</w:t>
      </w:r>
    </w:p>
    <w:p w:rsidR="00DA0988" w:rsidRPr="000202C7" w:rsidRDefault="00DA0988" w:rsidP="00DA09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202C7">
        <w:rPr>
          <w:rStyle w:val="a4"/>
          <w:color w:val="000000"/>
          <w:sz w:val="28"/>
          <w:szCs w:val="28"/>
        </w:rPr>
        <w:t>об условиях выплаты академической стипендии учащимся</w:t>
      </w:r>
    </w:p>
    <w:p w:rsidR="00DA0988" w:rsidRPr="000202C7" w:rsidRDefault="00DA0988" w:rsidP="00DA098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202C7">
        <w:rPr>
          <w:rStyle w:val="a4"/>
          <w:color w:val="000000"/>
          <w:sz w:val="28"/>
          <w:szCs w:val="28"/>
        </w:rPr>
        <w:t>10-х и 11-х классов</w:t>
      </w:r>
    </w:p>
    <w:p w:rsidR="00DA0988" w:rsidRPr="000202C7" w:rsidRDefault="00DA0988" w:rsidP="00DA0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A0988" w:rsidRPr="000202C7" w:rsidRDefault="00381683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A0988" w:rsidRPr="000202C7">
        <w:rPr>
          <w:color w:val="000000"/>
          <w:sz w:val="28"/>
          <w:szCs w:val="28"/>
        </w:rPr>
        <w:t xml:space="preserve"> Общие положения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 xml:space="preserve">1.1. Настоящее Положение  определяет правила организации работы по назначению и </w:t>
      </w:r>
      <w:proofErr w:type="gramStart"/>
      <w:r w:rsidRPr="000202C7">
        <w:rPr>
          <w:color w:val="000000"/>
          <w:sz w:val="28"/>
          <w:szCs w:val="28"/>
        </w:rPr>
        <w:t>выплате</w:t>
      </w:r>
      <w:proofErr w:type="gramEnd"/>
      <w:r w:rsidRPr="000202C7">
        <w:rPr>
          <w:color w:val="000000"/>
          <w:sz w:val="28"/>
          <w:szCs w:val="28"/>
        </w:rPr>
        <w:t xml:space="preserve"> обучающимся 10-х и 11-х классов школы ежемесячной стипендии.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 xml:space="preserve">1.2. Право на ежемесячную стипендию имеют обучающиеся 10-х и 11-х классов </w:t>
      </w:r>
      <w:proofErr w:type="gramStart"/>
      <w:r w:rsidRPr="000202C7">
        <w:rPr>
          <w:color w:val="000000"/>
          <w:sz w:val="28"/>
          <w:szCs w:val="28"/>
        </w:rPr>
        <w:t>школы</w:t>
      </w:r>
      <w:proofErr w:type="gramEnd"/>
      <w:r w:rsidRPr="000202C7">
        <w:rPr>
          <w:color w:val="000000"/>
          <w:sz w:val="28"/>
          <w:szCs w:val="28"/>
        </w:rPr>
        <w:t>  имеющие по результатам государственной (итоговой) аттестации или годовой промежуточной аттестации предыдущего учебного года отметок успеваемости не ниже «хорошо» по всем общеобразовательным предметам.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1.3. Ежемесячная стипендия выплачивается в течение учебного года, с сентября по май включительно.</w:t>
      </w:r>
      <w:r w:rsidRPr="000202C7">
        <w:rPr>
          <w:color w:val="000000"/>
          <w:sz w:val="28"/>
          <w:szCs w:val="28"/>
        </w:rPr>
        <w:br/>
        <w:t> 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2. Порядок назначения и выплаты ежемесячной стипендии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lastRenderedPageBreak/>
        <w:t>2.1. Назначение ежемесячной стипендии осуществляется в следующем порядке: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2.1.1. Назначение ежемесячной стипендии и утверждение списочного состава получателей ежемесячной стипендии производятся 2 раза в год: не позднее месяца с начала учебного года и в месяце, следующем за месяцем проведения промежуточной (полугодовой) аттестации.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2.1.2. Списочный состав получателей ежемесячной стипендии утверждается приказом директора школы на основании  решения педагогического совета.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2.1.3. </w:t>
      </w:r>
      <w:proofErr w:type="gramStart"/>
      <w:r w:rsidRPr="000202C7">
        <w:rPr>
          <w:color w:val="000000"/>
          <w:sz w:val="28"/>
          <w:szCs w:val="28"/>
        </w:rPr>
        <w:t>Обучающимся</w:t>
      </w:r>
      <w:proofErr w:type="gramEnd"/>
      <w:r w:rsidRPr="000202C7">
        <w:rPr>
          <w:color w:val="000000"/>
          <w:sz w:val="28"/>
          <w:szCs w:val="28"/>
        </w:rPr>
        <w:t xml:space="preserve"> 10-х и 11-х классов школы переведенным из других общеобразовательных учреждений, ежемесячная стипендия назначается на общих основаниях со дня зачисления  в школу.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2.2. Учёт лиц, получивших ежемесячную стипендию, осуществляется  школой.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 xml:space="preserve">2.3. Выплата ежемесячной стипендии производится не позднее 30-го числа текущего месяца. Ежемесячная стипендия выплачивается обучающимся перечислением на счёт, открытый в кредитной организации, или наличными денежными средствами. Выплата ежемесячной стипендии </w:t>
      </w:r>
      <w:proofErr w:type="gramStart"/>
      <w:r w:rsidRPr="000202C7">
        <w:rPr>
          <w:color w:val="000000"/>
          <w:sz w:val="28"/>
          <w:szCs w:val="28"/>
        </w:rPr>
        <w:t>обучающимся</w:t>
      </w:r>
      <w:proofErr w:type="gramEnd"/>
      <w:r w:rsidRPr="000202C7">
        <w:rPr>
          <w:color w:val="000000"/>
          <w:sz w:val="28"/>
          <w:szCs w:val="28"/>
        </w:rPr>
        <w:t>  производится с месяца её назначения до месяца прохождения промежуточной (полугодовой, годовой) аттестации включительно.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 xml:space="preserve">2.4. Учащимся 10-х и 11-х </w:t>
      </w:r>
      <w:proofErr w:type="gramStart"/>
      <w:r w:rsidRPr="000202C7">
        <w:rPr>
          <w:color w:val="000000"/>
          <w:sz w:val="28"/>
          <w:szCs w:val="28"/>
        </w:rPr>
        <w:t>классов</w:t>
      </w:r>
      <w:proofErr w:type="gramEnd"/>
      <w:r w:rsidRPr="000202C7">
        <w:rPr>
          <w:color w:val="000000"/>
          <w:sz w:val="28"/>
          <w:szCs w:val="28"/>
        </w:rPr>
        <w:t xml:space="preserve"> которым назначена ежемесячная стипендия, в случае временной нетрудоспособности, подтвержденной лечебным учреждением, академическая стипендия выплачивается в полном размере до восстановления трудоспособности.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left="802"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A0988" w:rsidRPr="00D07E49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b/>
          <w:color w:val="000000"/>
          <w:sz w:val="28"/>
          <w:szCs w:val="28"/>
        </w:rPr>
      </w:pPr>
      <w:r w:rsidRPr="00D07E49">
        <w:rPr>
          <w:b/>
          <w:color w:val="000000"/>
          <w:sz w:val="28"/>
          <w:szCs w:val="28"/>
        </w:rPr>
        <w:t>3. Досрочное прекращение выплаты ежемесячной стипендии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 </w:t>
      </w:r>
    </w:p>
    <w:p w:rsidR="00DA0988" w:rsidRPr="000202C7" w:rsidRDefault="00DA0988" w:rsidP="00381683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  <w:sz w:val="28"/>
          <w:szCs w:val="28"/>
        </w:rPr>
      </w:pPr>
      <w:r w:rsidRPr="000202C7">
        <w:rPr>
          <w:color w:val="000000"/>
          <w:sz w:val="28"/>
          <w:szCs w:val="28"/>
        </w:rPr>
        <w:t>Выплата ежемесячной стипендии прекращается досрочно в случае отчисления обучающегося из школы  с месяца, следующего за месяцем, в котором был издан приказ школы  об отчислении обучающегося из неё.</w:t>
      </w:r>
    </w:p>
    <w:p w:rsidR="00DA0988" w:rsidRPr="000202C7" w:rsidRDefault="00DA0988">
      <w:pPr>
        <w:rPr>
          <w:sz w:val="28"/>
          <w:szCs w:val="28"/>
        </w:rPr>
      </w:pPr>
    </w:p>
    <w:sectPr w:rsidR="00DA0988" w:rsidRPr="0002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E58"/>
    <w:multiLevelType w:val="hybridMultilevel"/>
    <w:tmpl w:val="8E26E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5199"/>
    <w:multiLevelType w:val="hybridMultilevel"/>
    <w:tmpl w:val="57722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0730"/>
    <w:multiLevelType w:val="multilevel"/>
    <w:tmpl w:val="B894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920F8"/>
    <w:multiLevelType w:val="multilevel"/>
    <w:tmpl w:val="E0F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244E8"/>
    <w:multiLevelType w:val="multilevel"/>
    <w:tmpl w:val="97C8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34784"/>
    <w:multiLevelType w:val="hybridMultilevel"/>
    <w:tmpl w:val="B9581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A2"/>
    <w:rsid w:val="000202C7"/>
    <w:rsid w:val="00381683"/>
    <w:rsid w:val="00602BDD"/>
    <w:rsid w:val="006238F9"/>
    <w:rsid w:val="008049AC"/>
    <w:rsid w:val="00996A7D"/>
    <w:rsid w:val="009C252D"/>
    <w:rsid w:val="009C7C67"/>
    <w:rsid w:val="00D07437"/>
    <w:rsid w:val="00D07E49"/>
    <w:rsid w:val="00D275E3"/>
    <w:rsid w:val="00D916B6"/>
    <w:rsid w:val="00DA0988"/>
    <w:rsid w:val="00E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916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6B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916B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16B6"/>
    <w:rPr>
      <w:b/>
      <w:bCs/>
    </w:rPr>
  </w:style>
  <w:style w:type="character" w:styleId="a5">
    <w:name w:val="Emphasis"/>
    <w:basedOn w:val="a0"/>
    <w:uiPriority w:val="20"/>
    <w:qFormat/>
    <w:rsid w:val="00DA0988"/>
    <w:rPr>
      <w:i/>
      <w:iCs/>
    </w:rPr>
  </w:style>
  <w:style w:type="character" w:customStyle="1" w:styleId="apple-converted-space">
    <w:name w:val="apple-converted-space"/>
    <w:basedOn w:val="a0"/>
    <w:rsid w:val="00DA0988"/>
  </w:style>
  <w:style w:type="character" w:customStyle="1" w:styleId="zag11">
    <w:name w:val="zag11"/>
    <w:basedOn w:val="a0"/>
    <w:rsid w:val="00D275E3"/>
  </w:style>
  <w:style w:type="paragraph" w:customStyle="1" w:styleId="osnova">
    <w:name w:val="osnova"/>
    <w:basedOn w:val="a"/>
    <w:rsid w:val="00D275E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0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916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6B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916B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16B6"/>
    <w:rPr>
      <w:b/>
      <w:bCs/>
    </w:rPr>
  </w:style>
  <w:style w:type="character" w:styleId="a5">
    <w:name w:val="Emphasis"/>
    <w:basedOn w:val="a0"/>
    <w:uiPriority w:val="20"/>
    <w:qFormat/>
    <w:rsid w:val="00DA0988"/>
    <w:rPr>
      <w:i/>
      <w:iCs/>
    </w:rPr>
  </w:style>
  <w:style w:type="character" w:customStyle="1" w:styleId="apple-converted-space">
    <w:name w:val="apple-converted-space"/>
    <w:basedOn w:val="a0"/>
    <w:rsid w:val="00DA0988"/>
  </w:style>
  <w:style w:type="character" w:customStyle="1" w:styleId="zag11">
    <w:name w:val="zag11"/>
    <w:basedOn w:val="a0"/>
    <w:rsid w:val="00D275E3"/>
  </w:style>
  <w:style w:type="paragraph" w:customStyle="1" w:styleId="osnova">
    <w:name w:val="osnova"/>
    <w:basedOn w:val="a"/>
    <w:rsid w:val="00D275E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0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17</cp:revision>
  <dcterms:created xsi:type="dcterms:W3CDTF">2015-04-11T12:58:00Z</dcterms:created>
  <dcterms:modified xsi:type="dcterms:W3CDTF">2015-04-12T12:36:00Z</dcterms:modified>
</cp:coreProperties>
</file>