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2A" w:rsidRDefault="00965CF5">
      <w:r>
        <w:t xml:space="preserve">Муниципальное образовательное учреждение средняя общеобразовательная школа </w:t>
      </w:r>
      <w:proofErr w:type="gramStart"/>
      <w:r>
        <w:t>с</w:t>
      </w:r>
      <w:proofErr w:type="gramEnd"/>
      <w:r>
        <w:t>. Сара</w:t>
      </w:r>
    </w:p>
    <w:p w:rsidR="00965CF5" w:rsidRDefault="00965CF5">
      <w:r>
        <w:t>«Принята» на заседании педсовета                                                                         «Утверждаю»</w:t>
      </w:r>
    </w:p>
    <w:p w:rsidR="00965CF5" w:rsidRDefault="00965CF5">
      <w:r>
        <w:t xml:space="preserve">Протокол №6 от 20. 02. 2015 г.                                                                  Директор </w:t>
      </w:r>
      <w:proofErr w:type="spellStart"/>
      <w:r>
        <w:t>школы___Е.В</w:t>
      </w:r>
      <w:proofErr w:type="spellEnd"/>
      <w:r>
        <w:t>. Щукина</w:t>
      </w:r>
    </w:p>
    <w:p w:rsidR="00965CF5" w:rsidRDefault="00965CF5">
      <w:r>
        <w:t xml:space="preserve">                                                                                                                           Приказ №11 от 20.02 2015</w:t>
      </w:r>
    </w:p>
    <w:p w:rsidR="00965CF5" w:rsidRDefault="00965CF5"/>
    <w:p w:rsidR="00965CF5" w:rsidRDefault="00965CF5"/>
    <w:p w:rsidR="00965CF5" w:rsidRDefault="00965CF5"/>
    <w:p w:rsidR="00965CF5" w:rsidRDefault="00965CF5"/>
    <w:p w:rsidR="00965CF5" w:rsidRPr="00965CF5" w:rsidRDefault="00965CF5">
      <w:pPr>
        <w:rPr>
          <w:sz w:val="48"/>
        </w:rPr>
      </w:pPr>
      <w:r w:rsidRPr="00965CF5">
        <w:rPr>
          <w:sz w:val="48"/>
        </w:rPr>
        <w:t>Программа корректирующих действий по результатам независимой экспертизы оценки качества обучения</w:t>
      </w:r>
    </w:p>
    <w:p w:rsidR="00965CF5" w:rsidRDefault="00965CF5">
      <w:pPr>
        <w:rPr>
          <w:sz w:val="48"/>
        </w:rPr>
      </w:pPr>
    </w:p>
    <w:p w:rsidR="006D2831" w:rsidRDefault="006D2831">
      <w:pPr>
        <w:rPr>
          <w:sz w:val="48"/>
        </w:rPr>
      </w:pPr>
    </w:p>
    <w:p w:rsidR="006D2831" w:rsidRDefault="006D2831">
      <w:pPr>
        <w:rPr>
          <w:sz w:val="48"/>
        </w:rPr>
      </w:pPr>
    </w:p>
    <w:p w:rsidR="006D2831" w:rsidRDefault="006D2831">
      <w:pPr>
        <w:rPr>
          <w:sz w:val="48"/>
        </w:rPr>
      </w:pPr>
    </w:p>
    <w:p w:rsidR="006D2831" w:rsidRDefault="006D2831">
      <w:pPr>
        <w:rPr>
          <w:sz w:val="48"/>
        </w:rPr>
      </w:pPr>
    </w:p>
    <w:p w:rsidR="006D2831" w:rsidRDefault="006D2831">
      <w:pPr>
        <w:rPr>
          <w:sz w:val="48"/>
        </w:rPr>
      </w:pPr>
    </w:p>
    <w:p w:rsidR="006D2831" w:rsidRDefault="006D2831">
      <w:pPr>
        <w:rPr>
          <w:sz w:val="48"/>
        </w:rPr>
      </w:pPr>
    </w:p>
    <w:p w:rsidR="006D2831" w:rsidRDefault="006D2831">
      <w:pPr>
        <w:rPr>
          <w:sz w:val="48"/>
        </w:rPr>
      </w:pPr>
    </w:p>
    <w:p w:rsidR="006D2831" w:rsidRDefault="006D2831">
      <w:pPr>
        <w:rPr>
          <w:sz w:val="48"/>
        </w:rPr>
      </w:pPr>
    </w:p>
    <w:p w:rsidR="006D2831" w:rsidRDefault="006D2831">
      <w:pPr>
        <w:rPr>
          <w:sz w:val="28"/>
          <w:szCs w:val="28"/>
        </w:rPr>
      </w:pPr>
    </w:p>
    <w:p w:rsidR="006B65BA" w:rsidRPr="002765E7" w:rsidRDefault="002765E7" w:rsidP="00CD1A3C">
      <w:pPr>
        <w:spacing w:before="100" w:beforeAutospacing="1"/>
        <w:jc w:val="both"/>
        <w:rPr>
          <w:color w:val="FF0000"/>
          <w:sz w:val="40"/>
          <w:szCs w:val="28"/>
        </w:rPr>
      </w:pPr>
      <w:r w:rsidRPr="002765E7">
        <w:rPr>
          <w:sz w:val="40"/>
          <w:szCs w:val="28"/>
        </w:rPr>
        <w:lastRenderedPageBreak/>
        <w:t xml:space="preserve">       </w:t>
      </w:r>
      <w:r>
        <w:rPr>
          <w:sz w:val="40"/>
          <w:szCs w:val="28"/>
        </w:rPr>
        <w:t xml:space="preserve">                   </w:t>
      </w:r>
      <w:r w:rsidRPr="002765E7">
        <w:rPr>
          <w:sz w:val="40"/>
          <w:szCs w:val="28"/>
        </w:rPr>
        <w:t xml:space="preserve">    </w:t>
      </w:r>
      <w:r w:rsidR="006B65BA" w:rsidRPr="002765E7">
        <w:rPr>
          <w:sz w:val="40"/>
          <w:szCs w:val="28"/>
        </w:rPr>
        <w:t>Паспорт программы</w:t>
      </w:r>
      <w:r w:rsidR="006D2831" w:rsidRPr="002765E7">
        <w:rPr>
          <w:sz w:val="40"/>
          <w:szCs w:val="28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B65BA" w:rsidTr="006B65BA">
        <w:tc>
          <w:tcPr>
            <w:tcW w:w="4785" w:type="dxa"/>
          </w:tcPr>
          <w:p w:rsidR="006B65BA" w:rsidRDefault="006B65BA" w:rsidP="00CD1A3C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4786" w:type="dxa"/>
          </w:tcPr>
          <w:p w:rsidR="006B65BA" w:rsidRPr="006B65BA" w:rsidRDefault="006B65BA" w:rsidP="006B65BA">
            <w:pPr>
              <w:rPr>
                <w:sz w:val="28"/>
                <w:szCs w:val="28"/>
              </w:rPr>
            </w:pPr>
            <w:r w:rsidRPr="006B65BA">
              <w:rPr>
                <w:sz w:val="28"/>
                <w:szCs w:val="28"/>
              </w:rPr>
              <w:t>Программа корректирующих действий по результатам независимой экспертизы оценки качества обучения</w:t>
            </w:r>
          </w:p>
          <w:p w:rsidR="006B65BA" w:rsidRDefault="006B65BA" w:rsidP="00CD1A3C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</w:tr>
      <w:tr w:rsidR="006B65BA" w:rsidTr="006B65BA">
        <w:tc>
          <w:tcPr>
            <w:tcW w:w="4785" w:type="dxa"/>
          </w:tcPr>
          <w:p w:rsidR="006B65BA" w:rsidRPr="006B65BA" w:rsidRDefault="006B65BA" w:rsidP="006B65BA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6B65BA">
              <w:rPr>
                <w:sz w:val="28"/>
                <w:szCs w:val="28"/>
              </w:rPr>
              <w:t xml:space="preserve">Основания для разработки </w:t>
            </w:r>
          </w:p>
          <w:p w:rsidR="006B65BA" w:rsidRDefault="006B65BA" w:rsidP="006B65BA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6B65B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786" w:type="dxa"/>
          </w:tcPr>
          <w:p w:rsidR="006B65BA" w:rsidRDefault="006B65BA" w:rsidP="00CD1A3C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6B65BA">
              <w:rPr>
                <w:sz w:val="28"/>
                <w:szCs w:val="28"/>
              </w:rPr>
              <w:t xml:space="preserve">Результаты </w:t>
            </w:r>
            <w:r>
              <w:rPr>
                <w:sz w:val="28"/>
                <w:szCs w:val="28"/>
              </w:rPr>
              <w:t>анализа внутреннего и внешнего мониторинга качества обучения</w:t>
            </w:r>
            <w:r w:rsidRPr="006B65BA">
              <w:rPr>
                <w:sz w:val="28"/>
                <w:szCs w:val="28"/>
              </w:rPr>
              <w:t xml:space="preserve"> в школе. </w:t>
            </w:r>
          </w:p>
        </w:tc>
      </w:tr>
      <w:tr w:rsidR="006B65BA" w:rsidTr="006B65BA">
        <w:tc>
          <w:tcPr>
            <w:tcW w:w="4785" w:type="dxa"/>
          </w:tcPr>
          <w:p w:rsidR="006B65BA" w:rsidRDefault="006B65BA" w:rsidP="00CD1A3C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6B65BA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4786" w:type="dxa"/>
          </w:tcPr>
          <w:p w:rsidR="006B65BA" w:rsidRDefault="006B65BA" w:rsidP="00CD1A3C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 w:rsidRPr="006B65BA">
              <w:rPr>
                <w:sz w:val="28"/>
                <w:szCs w:val="28"/>
              </w:rPr>
              <w:t>ОУ СОШ</w:t>
            </w:r>
            <w:r>
              <w:rPr>
                <w:sz w:val="28"/>
                <w:szCs w:val="28"/>
              </w:rPr>
              <w:t xml:space="preserve">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ара </w:t>
            </w:r>
          </w:p>
        </w:tc>
      </w:tr>
      <w:tr w:rsidR="006B65BA" w:rsidTr="006B65BA">
        <w:tc>
          <w:tcPr>
            <w:tcW w:w="4785" w:type="dxa"/>
          </w:tcPr>
          <w:p w:rsidR="006B65BA" w:rsidRPr="006B65BA" w:rsidRDefault="006B65BA" w:rsidP="006B65BA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6B65BA">
              <w:rPr>
                <w:sz w:val="28"/>
                <w:szCs w:val="28"/>
              </w:rPr>
              <w:t xml:space="preserve">Основные исполнители </w:t>
            </w:r>
          </w:p>
          <w:p w:rsidR="006B65BA" w:rsidRPr="006B65BA" w:rsidRDefault="006B65BA" w:rsidP="006B65BA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6B65BA">
              <w:rPr>
                <w:sz w:val="28"/>
                <w:szCs w:val="28"/>
              </w:rPr>
              <w:t xml:space="preserve">программы </w:t>
            </w:r>
          </w:p>
          <w:p w:rsidR="006B65BA" w:rsidRDefault="006B65BA" w:rsidP="006B65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B65BA" w:rsidRDefault="006B65BA" w:rsidP="00CD1A3C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60B1">
              <w:rPr>
                <w:sz w:val="28"/>
                <w:szCs w:val="28"/>
              </w:rPr>
              <w:t>Администрация М</w:t>
            </w:r>
            <w:r w:rsidR="00EA60B1" w:rsidRPr="006B65BA">
              <w:rPr>
                <w:sz w:val="28"/>
                <w:szCs w:val="28"/>
              </w:rPr>
              <w:t>ОУ СОШ</w:t>
            </w:r>
            <w:r w:rsidR="00EA60B1">
              <w:rPr>
                <w:sz w:val="28"/>
                <w:szCs w:val="28"/>
              </w:rPr>
              <w:t xml:space="preserve"> с</w:t>
            </w:r>
            <w:proofErr w:type="gramStart"/>
            <w:r w:rsidR="00EA60B1">
              <w:rPr>
                <w:sz w:val="28"/>
                <w:szCs w:val="28"/>
              </w:rPr>
              <w:t>.С</w:t>
            </w:r>
            <w:proofErr w:type="gramEnd"/>
            <w:r w:rsidR="00EA60B1">
              <w:rPr>
                <w:sz w:val="28"/>
                <w:szCs w:val="28"/>
              </w:rPr>
              <w:t>ара,</w:t>
            </w:r>
            <w:r w:rsidRPr="006B65BA">
              <w:rPr>
                <w:sz w:val="28"/>
                <w:szCs w:val="28"/>
              </w:rPr>
              <w:t xml:space="preserve"> педагогический коллектив.</w:t>
            </w:r>
          </w:p>
        </w:tc>
      </w:tr>
      <w:tr w:rsidR="006B65BA" w:rsidTr="006B65BA">
        <w:tc>
          <w:tcPr>
            <w:tcW w:w="4785" w:type="dxa"/>
          </w:tcPr>
          <w:p w:rsidR="00EA60B1" w:rsidRPr="00EA60B1" w:rsidRDefault="00EA60B1" w:rsidP="00EA60B1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EA60B1">
              <w:rPr>
                <w:sz w:val="28"/>
                <w:szCs w:val="28"/>
              </w:rPr>
              <w:t xml:space="preserve">Конечная цель  </w:t>
            </w:r>
          </w:p>
          <w:p w:rsidR="006B65BA" w:rsidRDefault="006B65BA" w:rsidP="00EA60B1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A60B1" w:rsidRPr="00EA60B1" w:rsidRDefault="00EA60B1" w:rsidP="00EA60B1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EA60B1">
              <w:rPr>
                <w:sz w:val="28"/>
                <w:szCs w:val="28"/>
              </w:rPr>
              <w:t>1. Создание условий для повышения уровня качества</w:t>
            </w:r>
            <w:r>
              <w:rPr>
                <w:sz w:val="28"/>
                <w:szCs w:val="28"/>
              </w:rPr>
              <w:t xml:space="preserve"> обучения</w:t>
            </w:r>
            <w:r w:rsidRPr="00EA60B1">
              <w:rPr>
                <w:sz w:val="28"/>
                <w:szCs w:val="28"/>
              </w:rPr>
              <w:t xml:space="preserve">. </w:t>
            </w:r>
          </w:p>
          <w:p w:rsidR="00EA60B1" w:rsidRPr="00EA60B1" w:rsidRDefault="00EA60B1" w:rsidP="00EA60B1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  <w:r w:rsidRPr="00EA60B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овершенствование </w:t>
            </w:r>
            <w:proofErr w:type="spellStart"/>
            <w:r>
              <w:rPr>
                <w:sz w:val="28"/>
                <w:szCs w:val="28"/>
              </w:rPr>
              <w:t>внутришкольной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A60B1">
              <w:rPr>
                <w:sz w:val="28"/>
                <w:szCs w:val="28"/>
              </w:rPr>
              <w:t xml:space="preserve">системы внутреннего </w:t>
            </w:r>
            <w:r>
              <w:rPr>
                <w:sz w:val="28"/>
                <w:szCs w:val="28"/>
              </w:rPr>
              <w:t>мониторинга качества обучения</w:t>
            </w:r>
            <w:r w:rsidRPr="00EA60B1">
              <w:rPr>
                <w:sz w:val="28"/>
                <w:szCs w:val="28"/>
              </w:rPr>
              <w:t xml:space="preserve">. </w:t>
            </w:r>
          </w:p>
          <w:p w:rsidR="006B65BA" w:rsidRDefault="00EA60B1" w:rsidP="00EA60B1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EA60B1">
              <w:rPr>
                <w:sz w:val="28"/>
                <w:szCs w:val="28"/>
              </w:rPr>
              <w:t xml:space="preserve">3. Создание в школе </w:t>
            </w:r>
            <w:proofErr w:type="gramStart"/>
            <w:r w:rsidRPr="00EA60B1">
              <w:rPr>
                <w:sz w:val="28"/>
                <w:szCs w:val="28"/>
              </w:rPr>
              <w:t>механизмов устойчивого развития модели мониторинга качества образования</w:t>
            </w:r>
            <w:proofErr w:type="gramEnd"/>
            <w:r w:rsidRPr="00EA60B1">
              <w:rPr>
                <w:sz w:val="28"/>
                <w:szCs w:val="28"/>
              </w:rPr>
              <w:t>,</w:t>
            </w:r>
          </w:p>
        </w:tc>
      </w:tr>
      <w:tr w:rsidR="006B65BA" w:rsidTr="006B65BA">
        <w:tc>
          <w:tcPr>
            <w:tcW w:w="4785" w:type="dxa"/>
          </w:tcPr>
          <w:p w:rsidR="006B65BA" w:rsidRDefault="00EA60B1" w:rsidP="00CD1A3C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EA60B1">
              <w:rPr>
                <w:sz w:val="28"/>
                <w:szCs w:val="28"/>
              </w:rPr>
              <w:t xml:space="preserve">Задачи  </w:t>
            </w:r>
          </w:p>
        </w:tc>
        <w:tc>
          <w:tcPr>
            <w:tcW w:w="4786" w:type="dxa"/>
          </w:tcPr>
          <w:p w:rsidR="00103EE4" w:rsidRPr="00103EE4" w:rsidRDefault="00103EE4" w:rsidP="00103EE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</w:rPr>
            </w:pPr>
            <w:r w:rsidRPr="00103EE4">
              <w:rPr>
                <w:rFonts w:ascii="Times New Roman" w:hAnsi="Times New Roman"/>
                <w:sz w:val="28"/>
              </w:rPr>
              <w:t>Проанализировать состояние организации и управления мониторингом  качества образования в школе</w:t>
            </w:r>
          </w:p>
          <w:p w:rsidR="00103EE4" w:rsidRPr="00103EE4" w:rsidRDefault="00103EE4" w:rsidP="00103EE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</w:rPr>
            </w:pPr>
            <w:r w:rsidRPr="00103EE4">
              <w:rPr>
                <w:rFonts w:ascii="Times New Roman" w:hAnsi="Times New Roman"/>
                <w:sz w:val="28"/>
              </w:rPr>
              <w:t>Разработать модель мониторинга качества образования в ОУ</w:t>
            </w:r>
          </w:p>
          <w:p w:rsidR="006B65BA" w:rsidRPr="00103EE4" w:rsidRDefault="00103EE4" w:rsidP="00103EE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</w:rPr>
            </w:pPr>
            <w:r w:rsidRPr="00103EE4">
              <w:rPr>
                <w:rFonts w:ascii="Times New Roman" w:hAnsi="Times New Roman"/>
                <w:sz w:val="28"/>
              </w:rPr>
              <w:t>Осуществить отбор методик и способов  по использованию мониторинговых исследований в работе по повышению качества образования</w:t>
            </w:r>
            <w:r>
              <w:rPr>
                <w:rFonts w:ascii="Times New Roman" w:hAnsi="Times New Roman"/>
                <w:sz w:val="28"/>
              </w:rPr>
              <w:t xml:space="preserve">      </w:t>
            </w:r>
            <w:r w:rsidRPr="00103EE4">
              <w:rPr>
                <w:rFonts w:ascii="Times New Roman" w:hAnsi="Times New Roman"/>
                <w:sz w:val="28"/>
              </w:rPr>
              <w:t>4.Разработка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03EE4">
              <w:rPr>
                <w:rFonts w:ascii="Times New Roman" w:hAnsi="Times New Roman"/>
                <w:sz w:val="28"/>
              </w:rPr>
              <w:t>методических материалов  для использования   в работе по повышению качества образования в школе</w:t>
            </w:r>
          </w:p>
        </w:tc>
      </w:tr>
      <w:tr w:rsidR="006B65BA" w:rsidTr="006B65BA">
        <w:tc>
          <w:tcPr>
            <w:tcW w:w="4785" w:type="dxa"/>
          </w:tcPr>
          <w:p w:rsidR="00EA60B1" w:rsidRPr="00EA60B1" w:rsidRDefault="00EA60B1" w:rsidP="00EA60B1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EA60B1">
              <w:rPr>
                <w:sz w:val="28"/>
                <w:szCs w:val="28"/>
              </w:rPr>
              <w:t xml:space="preserve">Перечень </w:t>
            </w:r>
            <w:proofErr w:type="gramStart"/>
            <w:r w:rsidRPr="00EA60B1">
              <w:rPr>
                <w:sz w:val="28"/>
                <w:szCs w:val="28"/>
              </w:rPr>
              <w:t>основных</w:t>
            </w:r>
            <w:proofErr w:type="gramEnd"/>
            <w:r w:rsidRPr="00EA60B1">
              <w:rPr>
                <w:sz w:val="28"/>
                <w:szCs w:val="28"/>
              </w:rPr>
              <w:t xml:space="preserve"> </w:t>
            </w:r>
          </w:p>
          <w:p w:rsidR="006B65BA" w:rsidRDefault="00EA60B1" w:rsidP="00EA60B1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EA60B1">
              <w:rPr>
                <w:sz w:val="28"/>
                <w:szCs w:val="28"/>
              </w:rPr>
              <w:lastRenderedPageBreak/>
              <w:t>направлений программы</w:t>
            </w:r>
          </w:p>
        </w:tc>
        <w:tc>
          <w:tcPr>
            <w:tcW w:w="4786" w:type="dxa"/>
          </w:tcPr>
          <w:p w:rsidR="00103EE4" w:rsidRPr="00103EE4" w:rsidRDefault="002765E7" w:rsidP="00103EE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Организация </w:t>
            </w:r>
            <w:r w:rsidR="00103EE4" w:rsidRPr="00103EE4">
              <w:rPr>
                <w:rFonts w:ascii="Times New Roman" w:hAnsi="Times New Roman"/>
                <w:sz w:val="28"/>
              </w:rPr>
              <w:t xml:space="preserve">работы с </w:t>
            </w:r>
            <w:r w:rsidR="00103EE4" w:rsidRPr="00103EE4">
              <w:rPr>
                <w:rFonts w:ascii="Times New Roman" w:hAnsi="Times New Roman"/>
                <w:sz w:val="28"/>
              </w:rPr>
              <w:lastRenderedPageBreak/>
              <w:t>участниками тестирования</w:t>
            </w:r>
          </w:p>
          <w:p w:rsidR="00103EE4" w:rsidRPr="00103EE4" w:rsidRDefault="00103EE4" w:rsidP="00103EE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103EE4">
              <w:rPr>
                <w:rFonts w:ascii="Times New Roman" w:hAnsi="Times New Roman"/>
                <w:sz w:val="28"/>
              </w:rPr>
              <w:t>Организация работы с педагогическими кадрами</w:t>
            </w:r>
          </w:p>
          <w:p w:rsidR="006B65BA" w:rsidRDefault="00103EE4" w:rsidP="002765E7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03EE4">
              <w:rPr>
                <w:rFonts w:ascii="Times New Roman" w:hAnsi="Times New Roman"/>
                <w:sz w:val="28"/>
              </w:rPr>
              <w:t>Организация работы  с родителями участников тестирования</w:t>
            </w:r>
          </w:p>
        </w:tc>
      </w:tr>
      <w:tr w:rsidR="00EA60B1" w:rsidTr="006B65BA">
        <w:tc>
          <w:tcPr>
            <w:tcW w:w="4785" w:type="dxa"/>
          </w:tcPr>
          <w:p w:rsidR="00EA60B1" w:rsidRDefault="00EA60B1" w:rsidP="00EA60B1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EA60B1">
              <w:rPr>
                <w:sz w:val="28"/>
                <w:szCs w:val="28"/>
              </w:rPr>
              <w:lastRenderedPageBreak/>
              <w:t>Ожидаемые результаты</w:t>
            </w:r>
          </w:p>
          <w:p w:rsidR="005911E4" w:rsidRDefault="005911E4" w:rsidP="00EA60B1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  <w:p w:rsidR="005911E4" w:rsidRDefault="005911E4" w:rsidP="00EA60B1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  <w:p w:rsidR="005911E4" w:rsidRDefault="005911E4" w:rsidP="00EA60B1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  <w:p w:rsidR="005911E4" w:rsidRDefault="005911E4" w:rsidP="00EA60B1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  <w:p w:rsidR="005911E4" w:rsidRDefault="005911E4" w:rsidP="00EA60B1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  <w:p w:rsidR="005911E4" w:rsidRDefault="005911E4" w:rsidP="00EA60B1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  <w:p w:rsidR="00CE2D51" w:rsidRPr="00EA60B1" w:rsidRDefault="00CE2D51" w:rsidP="00EA60B1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765E7" w:rsidRPr="002765E7" w:rsidRDefault="002765E7" w:rsidP="002765E7">
            <w:pPr>
              <w:rPr>
                <w:sz w:val="28"/>
              </w:rPr>
            </w:pPr>
            <w:r w:rsidRPr="002765E7">
              <w:rPr>
                <w:sz w:val="28"/>
              </w:rPr>
              <w:t>Повышение качества знаний обучающихся  и среднего бала по русскому языку и математике  в 4-10,  классах по результатам реализации областной программы «Развитие  информационного общества»;</w:t>
            </w:r>
          </w:p>
          <w:p w:rsidR="00EA60B1" w:rsidRDefault="002765E7" w:rsidP="002765E7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</w:rPr>
              <w:t>Успешное участие в Интерне</w:t>
            </w:r>
            <w:proofErr w:type="gramStart"/>
            <w:r w:rsidRPr="002765E7">
              <w:rPr>
                <w:sz w:val="28"/>
              </w:rPr>
              <w:t>т-</w:t>
            </w:r>
            <w:proofErr w:type="gramEnd"/>
            <w:r w:rsidRPr="002765E7">
              <w:rPr>
                <w:sz w:val="28"/>
              </w:rPr>
              <w:t xml:space="preserve"> тестировании по программе «</w:t>
            </w:r>
            <w:proofErr w:type="spellStart"/>
            <w:r w:rsidRPr="002765E7">
              <w:rPr>
                <w:sz w:val="28"/>
              </w:rPr>
              <w:t>АСТ-тест</w:t>
            </w:r>
            <w:proofErr w:type="spellEnd"/>
            <w:r w:rsidRPr="002765E7">
              <w:rPr>
                <w:sz w:val="28"/>
              </w:rPr>
              <w:t>» ( выходной контроль по русскому языку м математике 4-10классы)</w:t>
            </w:r>
          </w:p>
        </w:tc>
      </w:tr>
    </w:tbl>
    <w:p w:rsidR="006B65BA" w:rsidRPr="002765E7" w:rsidRDefault="006D2831" w:rsidP="00CD1A3C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765E7" w:rsidRPr="002765E7" w:rsidRDefault="002765E7" w:rsidP="00CD1A3C">
      <w:pPr>
        <w:spacing w:before="100" w:beforeAutospacing="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sz w:val="36"/>
          <w:szCs w:val="28"/>
        </w:rPr>
        <w:t xml:space="preserve">                </w:t>
      </w:r>
      <w:r w:rsidR="006D2831" w:rsidRPr="002765E7">
        <w:rPr>
          <w:rFonts w:ascii="Times New Roman" w:hAnsi="Times New Roman"/>
          <w:sz w:val="28"/>
          <w:szCs w:val="28"/>
        </w:rPr>
        <w:t>Пояснительная записка</w:t>
      </w:r>
      <w:r w:rsidR="00CD1A3C" w:rsidRPr="002765E7">
        <w:rPr>
          <w:rFonts w:ascii="Times New Roman" w:eastAsia="Times New Roman" w:hAnsi="Times New Roman" w:cs="Times New Roman"/>
          <w:b/>
          <w:sz w:val="28"/>
        </w:rPr>
        <w:t xml:space="preserve">          </w:t>
      </w:r>
    </w:p>
    <w:p w:rsidR="002765E7" w:rsidRPr="002765E7" w:rsidRDefault="002765E7" w:rsidP="002765E7">
      <w:pPr>
        <w:pStyle w:val="a3"/>
        <w:spacing w:before="0" w:beforeAutospacing="0" w:after="0" w:afterAutospacing="0" w:line="263" w:lineRule="atLeast"/>
        <w:jc w:val="both"/>
        <w:textAlignment w:val="baseline"/>
        <w:rPr>
          <w:rFonts w:cs="Arial"/>
          <w:color w:val="000000"/>
          <w:sz w:val="28"/>
          <w:szCs w:val="21"/>
        </w:rPr>
      </w:pPr>
      <w:r w:rsidRPr="002765E7">
        <w:rPr>
          <w:rFonts w:cs="Arial"/>
          <w:color w:val="000000"/>
          <w:sz w:val="28"/>
          <w:szCs w:val="21"/>
        </w:rPr>
        <w:t>    Постоянный мониторинг качества образовательного процесса, результатов обучения школьников становится особенно актуальным в условиях реформирования школы, обновления содержания образования, введения федеральных государственных образовательных стандартов,  нормализации учебной нагрузки учащихся.</w:t>
      </w:r>
    </w:p>
    <w:p w:rsidR="002765E7" w:rsidRPr="002765E7" w:rsidRDefault="002765E7" w:rsidP="002765E7">
      <w:pPr>
        <w:pStyle w:val="a3"/>
        <w:spacing w:before="0" w:beforeAutospacing="0" w:after="0" w:afterAutospacing="0" w:line="263" w:lineRule="atLeast"/>
        <w:jc w:val="both"/>
        <w:textAlignment w:val="baseline"/>
        <w:rPr>
          <w:rFonts w:cs="Arial"/>
          <w:color w:val="000000"/>
          <w:sz w:val="28"/>
          <w:szCs w:val="21"/>
        </w:rPr>
      </w:pPr>
      <w:r w:rsidRPr="002765E7">
        <w:rPr>
          <w:rFonts w:cs="Arial"/>
          <w:color w:val="000000"/>
          <w:sz w:val="28"/>
          <w:szCs w:val="21"/>
        </w:rPr>
        <w:t>   Мониторинг позволяет обеспечить всех участников образовательного процесса  обратной связью, вносить последовательные изменения в ход реализации образовательной программы с целью повышения качества ее результатов. Образовательная программа школы сформирована с учетом потребностей учащихся и их родителей как потребителей образования, в будущем участвующих в оценке его качества.</w:t>
      </w:r>
    </w:p>
    <w:p w:rsidR="002765E7" w:rsidRPr="002765E7" w:rsidRDefault="002765E7" w:rsidP="002765E7">
      <w:pPr>
        <w:pStyle w:val="a3"/>
        <w:spacing w:before="0" w:beforeAutospacing="0" w:after="0" w:afterAutospacing="0" w:line="263" w:lineRule="atLeast"/>
        <w:jc w:val="both"/>
        <w:textAlignment w:val="baseline"/>
        <w:rPr>
          <w:rFonts w:cs="Arial"/>
          <w:color w:val="000000"/>
          <w:sz w:val="28"/>
          <w:szCs w:val="21"/>
        </w:rPr>
      </w:pPr>
      <w:r w:rsidRPr="002765E7">
        <w:rPr>
          <w:rFonts w:cs="Arial"/>
          <w:color w:val="000000"/>
          <w:sz w:val="28"/>
          <w:szCs w:val="21"/>
        </w:rPr>
        <w:t xml:space="preserve">     Мониторинг предусматривает различные источники и способы получения информации (промежуточный и итоговый контроль, итоговая аттестация обучающихся, анкетные опросы участников образовательного процесса, экспертное оценивание, </w:t>
      </w:r>
      <w:proofErr w:type="spellStart"/>
      <w:r w:rsidRPr="002765E7">
        <w:rPr>
          <w:rFonts w:cs="Arial"/>
          <w:color w:val="000000"/>
          <w:sz w:val="28"/>
          <w:szCs w:val="21"/>
        </w:rPr>
        <w:t>внутришкольная</w:t>
      </w:r>
      <w:proofErr w:type="spellEnd"/>
      <w:r w:rsidRPr="002765E7">
        <w:rPr>
          <w:rFonts w:cs="Arial"/>
          <w:color w:val="000000"/>
          <w:sz w:val="28"/>
          <w:szCs w:val="21"/>
        </w:rPr>
        <w:t xml:space="preserve"> отчетность и др.).</w:t>
      </w:r>
    </w:p>
    <w:p w:rsidR="002765E7" w:rsidRPr="002765E7" w:rsidRDefault="002765E7" w:rsidP="002765E7">
      <w:pPr>
        <w:pStyle w:val="a3"/>
        <w:spacing w:before="0" w:beforeAutospacing="0" w:after="0" w:afterAutospacing="0" w:line="263" w:lineRule="atLeast"/>
        <w:jc w:val="both"/>
        <w:textAlignment w:val="baseline"/>
        <w:rPr>
          <w:rFonts w:cs="Arial"/>
          <w:color w:val="000000"/>
          <w:sz w:val="28"/>
          <w:szCs w:val="21"/>
        </w:rPr>
      </w:pPr>
      <w:r w:rsidRPr="002765E7">
        <w:rPr>
          <w:rFonts w:cs="Arial"/>
          <w:color w:val="000000"/>
          <w:sz w:val="28"/>
          <w:szCs w:val="21"/>
        </w:rPr>
        <w:t xml:space="preserve">    Без продуманной системы мониторинга  сделать эффективным образовательный процесс невозможно. Процедуры оценки действительно обеспечивают повышение качества образования,  но только если используются для принятия адекватных и адресных решений, помогают учителям улучшить их педагогическую практику и вооружают родителей </w:t>
      </w:r>
      <w:r w:rsidRPr="002765E7">
        <w:rPr>
          <w:rFonts w:cs="Arial"/>
          <w:color w:val="000000"/>
          <w:sz w:val="28"/>
          <w:szCs w:val="21"/>
        </w:rPr>
        <w:lastRenderedPageBreak/>
        <w:t xml:space="preserve">знанием о том, насколько хорошо учатся их дети. Система оценки качества образования призвана обеспечить обучающихся  и их родителей, педагогические коллективы школ, органы управления образованием всех уровней общества  надёжной информацией о состоянии  и развитии системы образования. Для полноценной и эффективной работы образовательного учреждения необходима система оценки качества образования, которая даст возможность проследить динамику развития каждого ребёнка; оценить успешность усвоения </w:t>
      </w:r>
      <w:proofErr w:type="gramStart"/>
      <w:r w:rsidRPr="002765E7">
        <w:rPr>
          <w:rFonts w:cs="Arial"/>
          <w:color w:val="000000"/>
          <w:sz w:val="28"/>
          <w:szCs w:val="21"/>
        </w:rPr>
        <w:t>обучающимися</w:t>
      </w:r>
      <w:proofErr w:type="gramEnd"/>
      <w:r w:rsidRPr="002765E7">
        <w:rPr>
          <w:rFonts w:cs="Arial"/>
          <w:color w:val="000000"/>
          <w:sz w:val="28"/>
          <w:szCs w:val="21"/>
        </w:rPr>
        <w:t xml:space="preserve"> федеральных государственных образовательных стандартов; определить перспективы, направления работы педагогического коллектива образовательного учреждения по повышению качества образования обучающихся.</w:t>
      </w:r>
    </w:p>
    <w:p w:rsidR="002765E7" w:rsidRPr="002765E7" w:rsidRDefault="002765E7" w:rsidP="002765E7">
      <w:pPr>
        <w:pStyle w:val="a3"/>
        <w:spacing w:before="0" w:beforeAutospacing="0" w:after="0" w:afterAutospacing="0" w:line="263" w:lineRule="atLeast"/>
        <w:jc w:val="both"/>
        <w:textAlignment w:val="baseline"/>
        <w:rPr>
          <w:rFonts w:cs="Arial"/>
          <w:color w:val="000000"/>
          <w:sz w:val="28"/>
          <w:szCs w:val="21"/>
        </w:rPr>
      </w:pPr>
      <w:r w:rsidRPr="002765E7">
        <w:rPr>
          <w:rFonts w:cs="Arial"/>
          <w:color w:val="000000"/>
          <w:sz w:val="28"/>
          <w:szCs w:val="21"/>
        </w:rPr>
        <w:t> Оценить качество образования возможно с помощью:</w:t>
      </w:r>
    </w:p>
    <w:p w:rsidR="002765E7" w:rsidRPr="002765E7" w:rsidRDefault="002765E7" w:rsidP="002765E7">
      <w:pPr>
        <w:pStyle w:val="a3"/>
        <w:spacing w:before="0" w:beforeAutospacing="0" w:after="0" w:afterAutospacing="0" w:line="263" w:lineRule="atLeast"/>
        <w:jc w:val="both"/>
        <w:textAlignment w:val="baseline"/>
        <w:rPr>
          <w:rFonts w:cs="Arial"/>
          <w:color w:val="000000"/>
          <w:sz w:val="28"/>
          <w:szCs w:val="21"/>
        </w:rPr>
      </w:pPr>
      <w:r w:rsidRPr="002765E7">
        <w:rPr>
          <w:rFonts w:cs="Arial"/>
          <w:color w:val="000000"/>
          <w:sz w:val="28"/>
          <w:szCs w:val="21"/>
        </w:rPr>
        <w:t>- внутренней оценки качества образования;</w:t>
      </w:r>
    </w:p>
    <w:p w:rsidR="002765E7" w:rsidRPr="002765E7" w:rsidRDefault="002765E7" w:rsidP="002765E7">
      <w:pPr>
        <w:pStyle w:val="a3"/>
        <w:spacing w:before="0" w:beforeAutospacing="0" w:after="0" w:afterAutospacing="0" w:line="263" w:lineRule="atLeast"/>
        <w:jc w:val="both"/>
        <w:textAlignment w:val="baseline"/>
        <w:rPr>
          <w:rFonts w:cs="Arial"/>
          <w:color w:val="000000"/>
          <w:sz w:val="28"/>
          <w:szCs w:val="21"/>
        </w:rPr>
      </w:pPr>
      <w:r w:rsidRPr="002765E7">
        <w:rPr>
          <w:rFonts w:cs="Arial"/>
          <w:color w:val="000000"/>
          <w:sz w:val="28"/>
          <w:szCs w:val="21"/>
        </w:rPr>
        <w:t>- внешней оценки качества образования;</w:t>
      </w:r>
    </w:p>
    <w:p w:rsidR="002765E7" w:rsidRPr="002765E7" w:rsidRDefault="002765E7" w:rsidP="002765E7">
      <w:pPr>
        <w:pStyle w:val="a3"/>
        <w:spacing w:before="0" w:beforeAutospacing="0" w:after="0" w:afterAutospacing="0" w:line="263" w:lineRule="atLeast"/>
        <w:jc w:val="both"/>
        <w:textAlignment w:val="baseline"/>
        <w:rPr>
          <w:rFonts w:cs="Arial"/>
          <w:color w:val="000000"/>
          <w:sz w:val="28"/>
          <w:szCs w:val="21"/>
        </w:rPr>
      </w:pPr>
      <w:r w:rsidRPr="002765E7">
        <w:rPr>
          <w:rFonts w:cs="Arial"/>
          <w:color w:val="000000"/>
          <w:sz w:val="28"/>
          <w:szCs w:val="21"/>
        </w:rPr>
        <w:t>-алгоритма соотнесения внутренней и внешней оценки, позволяющей построить совокупную оценку качества.</w:t>
      </w:r>
    </w:p>
    <w:p w:rsidR="00CD1A3C" w:rsidRPr="002765E7" w:rsidRDefault="00CD1A3C" w:rsidP="0027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65E7">
        <w:rPr>
          <w:rFonts w:ascii="Times New Roman" w:eastAsia="Times New Roman" w:hAnsi="Times New Roman" w:cs="Times New Roman"/>
          <w:sz w:val="28"/>
        </w:rPr>
        <w:t xml:space="preserve">Качество образования  в общеобразовательном учреждении - степень соответствия реальных достигаемых результатов государственным нормативным требованиям, социальным и личностным ожиданиям. </w:t>
      </w:r>
    </w:p>
    <w:p w:rsidR="00E55C82" w:rsidRDefault="00CD1A3C" w:rsidP="00E55C82">
      <w:pPr>
        <w:rPr>
          <w:rFonts w:ascii="Times New Roman" w:eastAsia="Times New Roman" w:hAnsi="Times New Roman" w:cs="Times New Roman"/>
          <w:sz w:val="28"/>
        </w:rPr>
      </w:pPr>
      <w:r w:rsidRPr="002765E7">
        <w:rPr>
          <w:rFonts w:ascii="Times New Roman" w:eastAsia="Times New Roman" w:hAnsi="Times New Roman" w:cs="Times New Roman"/>
          <w:sz w:val="28"/>
        </w:rPr>
        <w:t>Целью программы является обеспечение повышения качества образования</w:t>
      </w:r>
      <w:r w:rsidR="006B65BA" w:rsidRPr="002765E7">
        <w:rPr>
          <w:rFonts w:ascii="Times New Roman" w:eastAsia="Times New Roman" w:hAnsi="Times New Roman" w:cs="Times New Roman"/>
          <w:sz w:val="28"/>
        </w:rPr>
        <w:t xml:space="preserve"> в МОУ с</w:t>
      </w:r>
      <w:r w:rsidRPr="002765E7">
        <w:rPr>
          <w:rFonts w:ascii="Times New Roman" w:eastAsia="Times New Roman" w:hAnsi="Times New Roman" w:cs="Times New Roman"/>
          <w:sz w:val="28"/>
        </w:rPr>
        <w:t>ред</w:t>
      </w:r>
      <w:r w:rsidR="006B65BA" w:rsidRPr="002765E7">
        <w:rPr>
          <w:rFonts w:ascii="Times New Roman" w:eastAsia="Times New Roman" w:hAnsi="Times New Roman" w:cs="Times New Roman"/>
          <w:sz w:val="28"/>
        </w:rPr>
        <w:t>няя общеобразовательная школа с. Сара</w:t>
      </w:r>
      <w:r w:rsidRPr="002765E7">
        <w:rPr>
          <w:rFonts w:ascii="Times New Roman" w:eastAsia="Times New Roman" w:hAnsi="Times New Roman" w:cs="Times New Roman"/>
          <w:sz w:val="28"/>
        </w:rPr>
        <w:t xml:space="preserve"> Достижение цели Программы предусматривается через направления, формы, методы и приемы деятельности всех участников образовательного процесса: учащиеся. их родители, педагоги, администрация</w:t>
      </w:r>
      <w:proofErr w:type="gramStart"/>
      <w:r w:rsidRPr="002765E7">
        <w:rPr>
          <w:rFonts w:ascii="Times New Roman" w:eastAsia="Times New Roman" w:hAnsi="Times New Roman" w:cs="Times New Roman"/>
          <w:sz w:val="28"/>
        </w:rPr>
        <w:t xml:space="preserve"> </w:t>
      </w:r>
      <w:r w:rsidR="00E55C82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E55C82" w:rsidRPr="00E55C82" w:rsidRDefault="00CD1A3C" w:rsidP="00E55C82">
      <w:pPr>
        <w:rPr>
          <w:rFonts w:ascii="Times New Roman" w:hAnsi="Times New Roman"/>
          <w:sz w:val="28"/>
        </w:rPr>
      </w:pPr>
      <w:r w:rsidRPr="00E55C82">
        <w:rPr>
          <w:rFonts w:ascii="Times New Roman" w:eastAsia="Times New Roman" w:hAnsi="Times New Roman" w:cs="Times New Roman"/>
          <w:sz w:val="28"/>
        </w:rPr>
        <w:t xml:space="preserve"> </w:t>
      </w:r>
      <w:r w:rsidR="00E55C82" w:rsidRPr="00E55C82">
        <w:rPr>
          <w:rFonts w:ascii="Times New Roman" w:hAnsi="Times New Roman"/>
          <w:sz w:val="28"/>
        </w:rPr>
        <w:t xml:space="preserve">На основании аналитических материалов по результатам </w:t>
      </w:r>
      <w:proofErr w:type="spellStart"/>
      <w:r w:rsidR="00E55C82" w:rsidRPr="00E55C82">
        <w:rPr>
          <w:rFonts w:ascii="Times New Roman" w:hAnsi="Times New Roman"/>
          <w:sz w:val="28"/>
        </w:rPr>
        <w:t>Интернет-тестирования</w:t>
      </w:r>
      <w:proofErr w:type="spellEnd"/>
      <w:r w:rsidR="00E55C82" w:rsidRPr="00E55C82">
        <w:rPr>
          <w:rFonts w:ascii="Times New Roman" w:hAnsi="Times New Roman"/>
          <w:sz w:val="28"/>
        </w:rPr>
        <w:t xml:space="preserve"> по программе «</w:t>
      </w:r>
      <w:proofErr w:type="spellStart"/>
      <w:r w:rsidR="00E55C82" w:rsidRPr="00E55C82">
        <w:rPr>
          <w:rFonts w:ascii="Times New Roman" w:hAnsi="Times New Roman"/>
          <w:sz w:val="28"/>
        </w:rPr>
        <w:t>АСТ-тест</w:t>
      </w:r>
      <w:proofErr w:type="spellEnd"/>
      <w:r w:rsidR="00E55C82" w:rsidRPr="00E55C82">
        <w:rPr>
          <w:rFonts w:ascii="Times New Roman" w:hAnsi="Times New Roman"/>
          <w:sz w:val="28"/>
        </w:rPr>
        <w:t>» В МОУ  СОШ с</w:t>
      </w:r>
      <w:proofErr w:type="gramStart"/>
      <w:r w:rsidR="00E55C82" w:rsidRPr="00E55C82">
        <w:rPr>
          <w:rFonts w:ascii="Times New Roman" w:hAnsi="Times New Roman"/>
          <w:sz w:val="28"/>
        </w:rPr>
        <w:t>.С</w:t>
      </w:r>
      <w:proofErr w:type="gramEnd"/>
      <w:r w:rsidR="00E55C82" w:rsidRPr="00E55C82">
        <w:rPr>
          <w:rFonts w:ascii="Times New Roman" w:hAnsi="Times New Roman"/>
          <w:sz w:val="28"/>
        </w:rPr>
        <w:t xml:space="preserve">ара было выявлено несоответствие  индивидуальных достижений  учащихся 4 -10 классов  по русскому языку и математике. Общая картина результатов показала, что степень </w:t>
      </w:r>
      <w:proofErr w:type="spellStart"/>
      <w:r w:rsidR="00E55C82" w:rsidRPr="00E55C82">
        <w:rPr>
          <w:rFonts w:ascii="Times New Roman" w:hAnsi="Times New Roman"/>
          <w:sz w:val="28"/>
        </w:rPr>
        <w:t>обученности</w:t>
      </w:r>
      <w:proofErr w:type="spellEnd"/>
      <w:r w:rsidR="00E55C82" w:rsidRPr="00E55C82">
        <w:rPr>
          <w:rFonts w:ascii="Times New Roman" w:hAnsi="Times New Roman"/>
          <w:sz w:val="28"/>
        </w:rPr>
        <w:t xml:space="preserve"> и качество </w:t>
      </w:r>
      <w:proofErr w:type="gramStart"/>
      <w:r w:rsidR="00E55C82" w:rsidRPr="00E55C82">
        <w:rPr>
          <w:rFonts w:ascii="Times New Roman" w:hAnsi="Times New Roman"/>
          <w:sz w:val="28"/>
        </w:rPr>
        <w:t>обучения, по показателям</w:t>
      </w:r>
      <w:proofErr w:type="gramEnd"/>
      <w:r w:rsidR="00E55C82" w:rsidRPr="00E55C82">
        <w:rPr>
          <w:rFonts w:ascii="Times New Roman" w:hAnsi="Times New Roman"/>
          <w:sz w:val="28"/>
        </w:rPr>
        <w:t xml:space="preserve"> внутреннего мониторинга,  оказались выше, чем результаты независимой оценки. Таким образом, в школе возникла необходимость проведения определённой работы по устранению данной ситуации. </w:t>
      </w:r>
    </w:p>
    <w:p w:rsidR="00E55C82" w:rsidRPr="00E55C82" w:rsidRDefault="00E55C82" w:rsidP="00E55C82">
      <w:pPr>
        <w:rPr>
          <w:rFonts w:ascii="Times New Roman" w:hAnsi="Times New Roman"/>
          <w:sz w:val="28"/>
        </w:rPr>
      </w:pPr>
      <w:r w:rsidRPr="00E55C82">
        <w:rPr>
          <w:rFonts w:ascii="Times New Roman" w:hAnsi="Times New Roman"/>
          <w:sz w:val="28"/>
        </w:rPr>
        <w:t xml:space="preserve">Так как  в апреле 2015 года учащимся 4- 10 классов предстоит принять участие в повторном тестировании по русскому языку и математике (независимая оценка выходного контроля с 4 по 10 класс) педагогическим коллективом школы разработана данная программа.  </w:t>
      </w:r>
    </w:p>
    <w:p w:rsidR="00CD1A3C" w:rsidRPr="002765E7" w:rsidRDefault="00CD1A3C" w:rsidP="00E55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5E7">
        <w:rPr>
          <w:rFonts w:ascii="Times New Roman" w:eastAsia="Times New Roman" w:hAnsi="Times New Roman" w:cs="Times New Roman"/>
          <w:sz w:val="28"/>
          <w:szCs w:val="28"/>
        </w:rPr>
        <w:t>Срок и условия действия Программы</w:t>
      </w:r>
    </w:p>
    <w:p w:rsidR="00CD1A3C" w:rsidRPr="002765E7" w:rsidRDefault="00CD1A3C" w:rsidP="0027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65E7">
        <w:rPr>
          <w:rFonts w:ascii="Times New Roman" w:eastAsia="Times New Roman" w:hAnsi="Times New Roman" w:cs="Times New Roman"/>
          <w:sz w:val="28"/>
        </w:rPr>
        <w:t>Программа р</w:t>
      </w:r>
      <w:r w:rsidR="002765E7" w:rsidRPr="002765E7">
        <w:rPr>
          <w:rFonts w:ascii="Times New Roman" w:eastAsia="Times New Roman" w:hAnsi="Times New Roman" w:cs="Times New Roman"/>
          <w:sz w:val="28"/>
        </w:rPr>
        <w:t>ассчитана на</w:t>
      </w:r>
      <w:r w:rsidR="00E55C82">
        <w:rPr>
          <w:rFonts w:ascii="Times New Roman" w:eastAsia="Times New Roman" w:hAnsi="Times New Roman" w:cs="Times New Roman"/>
          <w:sz w:val="28"/>
        </w:rPr>
        <w:t xml:space="preserve"> 2 </w:t>
      </w:r>
      <w:r w:rsidR="002765E7" w:rsidRPr="002765E7">
        <w:rPr>
          <w:rFonts w:ascii="Times New Roman" w:eastAsia="Times New Roman" w:hAnsi="Times New Roman" w:cs="Times New Roman"/>
          <w:sz w:val="28"/>
        </w:rPr>
        <w:t>год</w:t>
      </w:r>
      <w:r w:rsidR="00E55C82">
        <w:rPr>
          <w:rFonts w:ascii="Times New Roman" w:eastAsia="Times New Roman" w:hAnsi="Times New Roman" w:cs="Times New Roman"/>
          <w:sz w:val="28"/>
        </w:rPr>
        <w:t>а</w:t>
      </w:r>
      <w:r w:rsidR="002765E7" w:rsidRPr="002765E7">
        <w:rPr>
          <w:rFonts w:ascii="Times New Roman" w:eastAsia="Times New Roman" w:hAnsi="Times New Roman" w:cs="Times New Roman"/>
          <w:sz w:val="28"/>
        </w:rPr>
        <w:t xml:space="preserve"> </w:t>
      </w:r>
      <w:r w:rsidR="00E55C82">
        <w:rPr>
          <w:rFonts w:ascii="Times New Roman" w:eastAsia="Times New Roman" w:hAnsi="Times New Roman" w:cs="Times New Roman"/>
          <w:sz w:val="28"/>
        </w:rPr>
        <w:t xml:space="preserve"> </w:t>
      </w:r>
      <w:r w:rsidR="002765E7" w:rsidRPr="002765E7">
        <w:rPr>
          <w:rFonts w:ascii="Times New Roman" w:eastAsia="Times New Roman" w:hAnsi="Times New Roman" w:cs="Times New Roman"/>
          <w:sz w:val="28"/>
        </w:rPr>
        <w:t>2014</w:t>
      </w:r>
      <w:r w:rsidR="00E55C82">
        <w:rPr>
          <w:rFonts w:ascii="Times New Roman" w:eastAsia="Times New Roman" w:hAnsi="Times New Roman" w:cs="Times New Roman"/>
          <w:sz w:val="28"/>
        </w:rPr>
        <w:t>-2016</w:t>
      </w:r>
      <w:r w:rsidR="002765E7" w:rsidRPr="002765E7">
        <w:rPr>
          <w:rFonts w:ascii="Times New Roman" w:eastAsia="Times New Roman" w:hAnsi="Times New Roman" w:cs="Times New Roman"/>
          <w:sz w:val="28"/>
        </w:rPr>
        <w:t>.</w:t>
      </w:r>
      <w:r w:rsidRPr="002765E7">
        <w:rPr>
          <w:rFonts w:ascii="Times New Roman" w:eastAsia="Times New Roman" w:hAnsi="Times New Roman" w:cs="Times New Roman"/>
          <w:sz w:val="28"/>
        </w:rPr>
        <w:t xml:space="preserve"> Контроль реализации программы осуществляется администрацией  и Педагогическим советом школы.</w:t>
      </w:r>
    </w:p>
    <w:p w:rsidR="006D2831" w:rsidRPr="002765E7" w:rsidRDefault="006D2831" w:rsidP="0010239C">
      <w:pPr>
        <w:rPr>
          <w:sz w:val="28"/>
          <w:szCs w:val="28"/>
        </w:rPr>
      </w:pPr>
      <w:r w:rsidRPr="002765E7">
        <w:rPr>
          <w:sz w:val="28"/>
          <w:szCs w:val="28"/>
        </w:rPr>
        <w:lastRenderedPageBreak/>
        <w:t xml:space="preserve">Анализ  результатов независимой оценки качества обучения </w:t>
      </w:r>
    </w:p>
    <w:p w:rsidR="006D2831" w:rsidRPr="002765E7" w:rsidRDefault="006D2831" w:rsidP="006D2831">
      <w:pPr>
        <w:jc w:val="both"/>
        <w:rPr>
          <w:sz w:val="28"/>
          <w:szCs w:val="28"/>
        </w:rPr>
      </w:pPr>
      <w:r w:rsidRPr="002765E7">
        <w:rPr>
          <w:sz w:val="28"/>
          <w:szCs w:val="28"/>
        </w:rPr>
        <w:t>1. Аналитические  материалы по результатам независимой оценки:</w:t>
      </w:r>
    </w:p>
    <w:p w:rsidR="006D2831" w:rsidRPr="002765E7" w:rsidRDefault="006D2831" w:rsidP="006D2831">
      <w:pPr>
        <w:jc w:val="both"/>
        <w:rPr>
          <w:sz w:val="28"/>
          <w:szCs w:val="28"/>
        </w:rPr>
      </w:pPr>
      <w:r w:rsidRPr="002765E7">
        <w:rPr>
          <w:sz w:val="28"/>
          <w:szCs w:val="28"/>
        </w:rPr>
        <w:t>2. Аналитика: сравнение результатов независимой оценки с результатами внутреннего мониторинга.</w:t>
      </w:r>
    </w:p>
    <w:p w:rsidR="006D2831" w:rsidRPr="002765E7" w:rsidRDefault="006D2831" w:rsidP="006D2831">
      <w:pPr>
        <w:jc w:val="both"/>
        <w:rPr>
          <w:sz w:val="28"/>
          <w:szCs w:val="28"/>
        </w:rPr>
      </w:pPr>
      <w:r w:rsidRPr="002765E7">
        <w:rPr>
          <w:sz w:val="28"/>
          <w:szCs w:val="28"/>
        </w:rPr>
        <w:t>По русскому языку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2284"/>
      </w:tblGrid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 xml:space="preserve"> Результаты внутреннего мониторинга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 xml:space="preserve">Результат </w:t>
            </w:r>
            <w:proofErr w:type="gramStart"/>
            <w:r w:rsidRPr="002765E7">
              <w:rPr>
                <w:sz w:val="28"/>
                <w:szCs w:val="28"/>
              </w:rPr>
              <w:t>независимой</w:t>
            </w:r>
            <w:proofErr w:type="gramEnd"/>
          </w:p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экспертизы</w:t>
            </w:r>
          </w:p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(СОУ)%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Вывод</w:t>
            </w:r>
          </w:p>
        </w:tc>
      </w:tr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53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58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Необходимы корректирующие действия</w:t>
            </w:r>
          </w:p>
        </w:tc>
      </w:tr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60.8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60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Необходимы корректирующие действия</w:t>
            </w:r>
          </w:p>
        </w:tc>
      </w:tr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64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Необходимы корректирующие действия</w:t>
            </w:r>
          </w:p>
        </w:tc>
      </w:tr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60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56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Необходимы корректирующие действия</w:t>
            </w:r>
          </w:p>
        </w:tc>
      </w:tr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69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Необходимы корректирующие действия</w:t>
            </w:r>
          </w:p>
        </w:tc>
      </w:tr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59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69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Необходимы корректирующие действия</w:t>
            </w:r>
          </w:p>
        </w:tc>
      </w:tr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54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69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Необходимы корректирующие действия</w:t>
            </w:r>
          </w:p>
        </w:tc>
      </w:tr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</w:p>
        </w:tc>
      </w:tr>
    </w:tbl>
    <w:p w:rsidR="005B6AD8" w:rsidRPr="002765E7" w:rsidRDefault="005B6AD8" w:rsidP="006D2831">
      <w:pPr>
        <w:jc w:val="both"/>
        <w:rPr>
          <w:sz w:val="28"/>
          <w:szCs w:val="28"/>
        </w:rPr>
      </w:pPr>
    </w:p>
    <w:p w:rsidR="005B6AD8" w:rsidRPr="002765E7" w:rsidRDefault="005B6AD8" w:rsidP="006D2831">
      <w:pPr>
        <w:jc w:val="both"/>
        <w:rPr>
          <w:sz w:val="28"/>
          <w:szCs w:val="28"/>
        </w:rPr>
      </w:pPr>
    </w:p>
    <w:p w:rsidR="005B6AD8" w:rsidRPr="002765E7" w:rsidRDefault="005B6AD8" w:rsidP="006D2831">
      <w:pPr>
        <w:jc w:val="both"/>
        <w:rPr>
          <w:sz w:val="28"/>
          <w:szCs w:val="28"/>
        </w:rPr>
      </w:pPr>
    </w:p>
    <w:p w:rsidR="005B6AD8" w:rsidRPr="002765E7" w:rsidRDefault="005B6AD8" w:rsidP="006D2831">
      <w:pPr>
        <w:jc w:val="both"/>
        <w:rPr>
          <w:sz w:val="28"/>
          <w:szCs w:val="28"/>
        </w:rPr>
      </w:pPr>
    </w:p>
    <w:p w:rsidR="005B6AD8" w:rsidRPr="002765E7" w:rsidRDefault="005B6AD8" w:rsidP="006D2831">
      <w:pPr>
        <w:jc w:val="both"/>
        <w:rPr>
          <w:sz w:val="28"/>
          <w:szCs w:val="28"/>
        </w:rPr>
      </w:pPr>
    </w:p>
    <w:p w:rsidR="005B6AD8" w:rsidRPr="002765E7" w:rsidRDefault="005B6AD8" w:rsidP="006D2831">
      <w:pPr>
        <w:jc w:val="both"/>
        <w:rPr>
          <w:sz w:val="28"/>
          <w:szCs w:val="28"/>
        </w:rPr>
      </w:pPr>
    </w:p>
    <w:p w:rsidR="006D2831" w:rsidRPr="002765E7" w:rsidRDefault="006D2831" w:rsidP="006D2831">
      <w:pPr>
        <w:jc w:val="both"/>
        <w:rPr>
          <w:sz w:val="28"/>
          <w:szCs w:val="28"/>
        </w:rPr>
      </w:pPr>
      <w:r w:rsidRPr="002765E7">
        <w:rPr>
          <w:sz w:val="28"/>
          <w:szCs w:val="28"/>
        </w:rPr>
        <w:lastRenderedPageBreak/>
        <w:t>По математике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2284"/>
      </w:tblGrid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 xml:space="preserve"> Результаты внутреннего мониторинга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 xml:space="preserve">Результат </w:t>
            </w:r>
            <w:proofErr w:type="gramStart"/>
            <w:r w:rsidRPr="002765E7">
              <w:rPr>
                <w:sz w:val="28"/>
                <w:szCs w:val="28"/>
              </w:rPr>
              <w:t>независимой</w:t>
            </w:r>
            <w:proofErr w:type="gramEnd"/>
          </w:p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экспертизы</w:t>
            </w:r>
          </w:p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(СОУ)%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Вывод</w:t>
            </w:r>
          </w:p>
        </w:tc>
      </w:tr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66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78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Необходимы корректирующие действия</w:t>
            </w:r>
          </w:p>
        </w:tc>
      </w:tr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60.8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91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Необходимы корректирующие действия</w:t>
            </w:r>
          </w:p>
        </w:tc>
      </w:tr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64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82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Необходимы корректирующие действия</w:t>
            </w:r>
          </w:p>
        </w:tc>
      </w:tr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60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69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Необходимы корректирующие действия</w:t>
            </w:r>
          </w:p>
        </w:tc>
      </w:tr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69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66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Необходимы корректирующие действия</w:t>
            </w:r>
          </w:p>
        </w:tc>
      </w:tr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53.6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59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Необходимы корректирующие действия</w:t>
            </w:r>
          </w:p>
        </w:tc>
      </w:tr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54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74</w:t>
            </w: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  <w:r w:rsidRPr="002765E7">
              <w:rPr>
                <w:sz w:val="28"/>
                <w:szCs w:val="28"/>
              </w:rPr>
              <w:t>Необходимы корректирующие действия</w:t>
            </w:r>
          </w:p>
        </w:tc>
      </w:tr>
      <w:tr w:rsidR="006D2831" w:rsidRPr="002765E7" w:rsidTr="003E1CE7"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D2831" w:rsidRPr="002765E7" w:rsidRDefault="006D2831" w:rsidP="003E1CE7">
            <w:pPr>
              <w:jc w:val="both"/>
              <w:rPr>
                <w:sz w:val="28"/>
                <w:szCs w:val="28"/>
              </w:rPr>
            </w:pPr>
          </w:p>
        </w:tc>
      </w:tr>
    </w:tbl>
    <w:p w:rsidR="006D2831" w:rsidRPr="002765E7" w:rsidRDefault="006D2831" w:rsidP="006D2831">
      <w:pPr>
        <w:jc w:val="both"/>
        <w:rPr>
          <w:sz w:val="28"/>
          <w:szCs w:val="28"/>
        </w:rPr>
      </w:pPr>
    </w:p>
    <w:p w:rsidR="006D2831" w:rsidRPr="002765E7" w:rsidRDefault="006D2831" w:rsidP="006D2831">
      <w:pPr>
        <w:jc w:val="both"/>
        <w:rPr>
          <w:sz w:val="28"/>
          <w:szCs w:val="28"/>
        </w:rPr>
      </w:pPr>
    </w:p>
    <w:p w:rsidR="00FE7876" w:rsidRPr="002765E7" w:rsidRDefault="00FE7876" w:rsidP="00FE7876">
      <w:pPr>
        <w:autoSpaceDE w:val="0"/>
        <w:jc w:val="center"/>
        <w:rPr>
          <w:sz w:val="28"/>
          <w:szCs w:val="28"/>
        </w:rPr>
      </w:pPr>
    </w:p>
    <w:p w:rsidR="00FE7876" w:rsidRDefault="00FE7876" w:rsidP="00FE7876">
      <w:pPr>
        <w:autoSpaceDE w:val="0"/>
        <w:jc w:val="center"/>
        <w:rPr>
          <w:b/>
          <w:sz w:val="28"/>
          <w:szCs w:val="28"/>
        </w:rPr>
      </w:pPr>
    </w:p>
    <w:p w:rsidR="00FE7876" w:rsidRDefault="00FE7876" w:rsidP="00FE7876">
      <w:pPr>
        <w:autoSpaceDE w:val="0"/>
        <w:jc w:val="center"/>
        <w:rPr>
          <w:b/>
          <w:sz w:val="28"/>
          <w:szCs w:val="28"/>
        </w:rPr>
      </w:pPr>
    </w:p>
    <w:p w:rsidR="00FE7876" w:rsidRDefault="00FE7876" w:rsidP="00FE7876">
      <w:pPr>
        <w:autoSpaceDE w:val="0"/>
        <w:jc w:val="center"/>
        <w:rPr>
          <w:b/>
          <w:sz w:val="28"/>
          <w:szCs w:val="28"/>
        </w:rPr>
      </w:pPr>
    </w:p>
    <w:p w:rsidR="00FE7876" w:rsidRDefault="00FE7876" w:rsidP="00FE7876">
      <w:pPr>
        <w:autoSpaceDE w:val="0"/>
        <w:jc w:val="center"/>
        <w:rPr>
          <w:b/>
          <w:sz w:val="28"/>
          <w:szCs w:val="28"/>
        </w:rPr>
      </w:pPr>
    </w:p>
    <w:p w:rsidR="00FE7876" w:rsidRDefault="00FE7876" w:rsidP="00FE7876">
      <w:pPr>
        <w:autoSpaceDE w:val="0"/>
        <w:jc w:val="center"/>
        <w:rPr>
          <w:b/>
          <w:sz w:val="28"/>
          <w:szCs w:val="28"/>
        </w:rPr>
      </w:pPr>
    </w:p>
    <w:p w:rsidR="00FE7876" w:rsidRDefault="00FE7876" w:rsidP="00FE7876">
      <w:pPr>
        <w:autoSpaceDE w:val="0"/>
        <w:jc w:val="center"/>
        <w:rPr>
          <w:b/>
          <w:sz w:val="28"/>
          <w:szCs w:val="28"/>
        </w:rPr>
      </w:pPr>
    </w:p>
    <w:p w:rsidR="00FE7876" w:rsidRDefault="00FE7876" w:rsidP="00FE7876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 корректирующих действий по результатам независимой оценки качества образования</w:t>
      </w:r>
    </w:p>
    <w:p w:rsidR="00FE7876" w:rsidRDefault="00FE7876" w:rsidP="00FE78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независимой оценки качества образования была разработана система корректирующих мероприятий, которая включает в себя:</w:t>
      </w:r>
    </w:p>
    <w:p w:rsidR="00FE7876" w:rsidRDefault="00FE7876" w:rsidP="00FE7876">
      <w:pPr>
        <w:rPr>
          <w:sz w:val="28"/>
          <w:szCs w:val="28"/>
        </w:rPr>
      </w:pPr>
    </w:p>
    <w:tbl>
      <w:tblPr>
        <w:tblW w:w="0" w:type="auto"/>
        <w:tblInd w:w="-1173" w:type="dxa"/>
        <w:tblLayout w:type="fixed"/>
        <w:tblLook w:val="0000"/>
      </w:tblPr>
      <w:tblGrid>
        <w:gridCol w:w="484"/>
        <w:gridCol w:w="2421"/>
        <w:gridCol w:w="4325"/>
        <w:gridCol w:w="2552"/>
        <w:gridCol w:w="1427"/>
      </w:tblGrid>
      <w:tr w:rsidR="00FE7876" w:rsidTr="003E1C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дата</w:t>
            </w:r>
          </w:p>
        </w:tc>
      </w:tr>
      <w:tr w:rsidR="00FE7876" w:rsidTr="003E1C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аналитической справки по итогам тестирования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1.Сравнительный анализ выходного мониторинга и входного тестирования по русскому языку и математике в </w:t>
            </w:r>
            <w:r w:rsidR="005911E4">
              <w:rPr>
                <w:sz w:val="28"/>
                <w:szCs w:val="28"/>
              </w:rPr>
              <w:t>4,5,</w:t>
            </w:r>
            <w:r>
              <w:rPr>
                <w:sz w:val="28"/>
                <w:szCs w:val="28"/>
              </w:rPr>
              <w:t>6,</w:t>
            </w:r>
            <w:r w:rsidR="005911E4">
              <w:rPr>
                <w:sz w:val="28"/>
                <w:szCs w:val="28"/>
              </w:rPr>
              <w:t>7,8,9,</w:t>
            </w:r>
            <w:r>
              <w:rPr>
                <w:sz w:val="28"/>
                <w:szCs w:val="28"/>
              </w:rPr>
              <w:t>10 классах.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E55C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директора по УР </w:t>
            </w:r>
            <w:proofErr w:type="spellStart"/>
            <w:r>
              <w:rPr>
                <w:sz w:val="28"/>
                <w:szCs w:val="28"/>
              </w:rPr>
              <w:t>Ястребова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C82" w:rsidRDefault="00E55C82" w:rsidP="003E1CE7">
            <w:pPr>
              <w:autoSpaceDE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Февраль</w:t>
            </w:r>
          </w:p>
          <w:p w:rsidR="00FE7876" w:rsidRPr="00E55C82" w:rsidRDefault="00E55C82" w:rsidP="003E1CE7">
            <w:pPr>
              <w:autoSpaceDE w:val="0"/>
              <w:rPr>
                <w:sz w:val="24"/>
                <w:szCs w:val="28"/>
              </w:rPr>
            </w:pPr>
            <w:r w:rsidRPr="00E55C82">
              <w:rPr>
                <w:sz w:val="24"/>
                <w:szCs w:val="28"/>
              </w:rPr>
              <w:t>2015</w:t>
            </w:r>
          </w:p>
          <w:p w:rsidR="00E55C82" w:rsidRDefault="00E55C82" w:rsidP="003E1CE7">
            <w:pPr>
              <w:autoSpaceDE w:val="0"/>
              <w:rPr>
                <w:sz w:val="28"/>
                <w:szCs w:val="28"/>
              </w:rPr>
            </w:pPr>
          </w:p>
        </w:tc>
      </w:tr>
      <w:tr w:rsidR="00FE7876" w:rsidTr="003E1CE7">
        <w:trPr>
          <w:trHeight w:val="270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ШМО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Сравнительный анализ выходного мониторинга и входного тестирования по русскому языку и математике.</w:t>
            </w:r>
          </w:p>
          <w:p w:rsidR="00FE7876" w:rsidRDefault="00FE7876" w:rsidP="003E1CE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Анализ степени усвоения содержания учебного материала (анализ проблемных тем).</w:t>
            </w:r>
          </w:p>
          <w:p w:rsidR="00FE7876" w:rsidRDefault="00FE7876" w:rsidP="003E1CE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Внесение изменений в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Рук-ли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ШМО</w:t>
            </w:r>
          </w:p>
          <w:p w:rsidR="00FE7876" w:rsidRDefault="00FE7876" w:rsidP="003E1CE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КиринаЕ.Е</w:t>
            </w:r>
            <w:proofErr w:type="spellEnd"/>
            <w:r>
              <w:rPr>
                <w:sz w:val="28"/>
                <w:szCs w:val="28"/>
              </w:rPr>
              <w:t xml:space="preserve">., Потапова </w:t>
            </w:r>
            <w:proofErr w:type="spellStart"/>
            <w:r>
              <w:rPr>
                <w:sz w:val="28"/>
                <w:szCs w:val="28"/>
              </w:rPr>
              <w:t>Е.А.учителя-предметники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C82" w:rsidRDefault="00E55C82" w:rsidP="003E1CE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E7876" w:rsidRDefault="00E55C82" w:rsidP="003E1CE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FE7876" w:rsidTr="003E1CE7">
        <w:trPr>
          <w:trHeight w:val="21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 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1.Знакомство с результатами тестирования </w:t>
            </w:r>
          </w:p>
          <w:p w:rsidR="00FE7876" w:rsidRDefault="00FE7876" w:rsidP="003E1CE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2.Разработка программы корректирующих действий по результатам индивидуальных достижений учащихся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</w:t>
            </w:r>
          </w:p>
          <w:p w:rsidR="00FE7876" w:rsidRDefault="00FE7876" w:rsidP="003E1CE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УР  </w:t>
            </w:r>
            <w:proofErr w:type="spellStart"/>
            <w:r>
              <w:rPr>
                <w:sz w:val="28"/>
                <w:szCs w:val="28"/>
              </w:rPr>
              <w:t>Ястребова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C82" w:rsidRDefault="00E55C82" w:rsidP="00E55C82">
            <w:pPr>
              <w:autoSpaceDE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Февраль</w:t>
            </w:r>
          </w:p>
          <w:p w:rsidR="00E55C82" w:rsidRPr="00E55C82" w:rsidRDefault="00E55C82" w:rsidP="00E55C82">
            <w:pPr>
              <w:autoSpaceDE w:val="0"/>
              <w:rPr>
                <w:sz w:val="24"/>
                <w:szCs w:val="28"/>
              </w:rPr>
            </w:pPr>
            <w:r w:rsidRPr="00E55C82">
              <w:rPr>
                <w:sz w:val="24"/>
                <w:szCs w:val="28"/>
              </w:rPr>
              <w:t>2015</w:t>
            </w:r>
          </w:p>
          <w:p w:rsidR="00FE7876" w:rsidRDefault="00FE7876" w:rsidP="003E1CE7">
            <w:pPr>
              <w:autoSpaceDE w:val="0"/>
              <w:rPr>
                <w:sz w:val="28"/>
                <w:szCs w:val="28"/>
              </w:rPr>
            </w:pPr>
          </w:p>
        </w:tc>
      </w:tr>
      <w:tr w:rsidR="00FE7876" w:rsidTr="003E1C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администрации</w:t>
            </w:r>
          </w:p>
          <w:p w:rsidR="00FE7876" w:rsidRDefault="00FE7876" w:rsidP="003E1CE7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1.Внесение корректив в план работы школы по повышению качества образования;</w:t>
            </w:r>
          </w:p>
          <w:p w:rsidR="00FE7876" w:rsidRDefault="00FE7876" w:rsidP="003E1CE7">
            <w:pPr>
              <w:autoSpaceDE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2. Составление плана работы </w:t>
            </w:r>
            <w:r>
              <w:rPr>
                <w:spacing w:val="-2"/>
                <w:sz w:val="28"/>
                <w:szCs w:val="28"/>
              </w:rPr>
              <w:lastRenderedPageBreak/>
              <w:t>администрации школы по организации помощи неуспевающим учащимся</w:t>
            </w:r>
          </w:p>
          <w:p w:rsidR="00FE7876" w:rsidRDefault="00FE7876" w:rsidP="003E1CE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ВШК: </w:t>
            </w:r>
          </w:p>
          <w:p w:rsidR="00FE7876" w:rsidRDefault="00FE7876" w:rsidP="003E1CE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наблюдения в урочной и внеурочной деятельности,</w:t>
            </w:r>
          </w:p>
          <w:p w:rsidR="00FE7876" w:rsidRDefault="00FE7876" w:rsidP="003E1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-тематические проверки рабочих тетрадей учащихся, </w:t>
            </w:r>
          </w:p>
          <w:p w:rsidR="00FE7876" w:rsidRDefault="00FE7876" w:rsidP="003E1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-административные контрольные работы (контрольные срезы) по тем разделам, которые по результатам внутренней и независимой оценки качества образования  являлись наиболее проблемными для усвоения,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 директора</w:t>
            </w:r>
          </w:p>
          <w:p w:rsidR="00FE7876" w:rsidRDefault="00FE7876" w:rsidP="003E1CE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УР </w:t>
            </w:r>
            <w:proofErr w:type="spellStart"/>
            <w:r>
              <w:rPr>
                <w:sz w:val="28"/>
                <w:szCs w:val="28"/>
              </w:rPr>
              <w:t>Ястребова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876" w:rsidRDefault="009A7BFE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2015</w:t>
            </w:r>
          </w:p>
          <w:p w:rsidR="009A7BFE" w:rsidRDefault="009A7BFE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9A7BFE" w:rsidRDefault="009A7BFE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9A7BFE" w:rsidRDefault="009A7BFE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9A7BFE" w:rsidRDefault="009A7BFE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9A7BFE" w:rsidRDefault="009A7BFE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FE7876" w:rsidTr="003E1C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учителей-предметников</w:t>
            </w:r>
          </w:p>
          <w:p w:rsidR="00FE7876" w:rsidRDefault="00FE7876" w:rsidP="003E1CE7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плана работы по повышению качества образования:</w:t>
            </w:r>
          </w:p>
          <w:p w:rsidR="00FE7876" w:rsidRDefault="00FE7876" w:rsidP="003E1CE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-коррекционная работа по устранению пробелов в знаниях;</w:t>
            </w:r>
          </w:p>
          <w:p w:rsidR="00FE7876" w:rsidRDefault="00FE7876" w:rsidP="003E1CE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времени для изучения отдельных тем, по которым был получен низкий результат;</w:t>
            </w:r>
          </w:p>
          <w:p w:rsidR="00FE7876" w:rsidRDefault="00FE7876" w:rsidP="003E1CE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проведение индивидуальных консультаций для учащихся;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математики Кирина Е.Е., Кочнева Л.И. и русского языка  Потапова Е.А. Дмитриева В. А.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C82" w:rsidRDefault="00E55C82" w:rsidP="003E1CE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E7876" w:rsidRDefault="00E55C82" w:rsidP="003E1CE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FE7876" w:rsidTr="003E1C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с неуспевающими учащимися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1.План работы учителя;</w:t>
            </w:r>
          </w:p>
          <w:p w:rsidR="00FE7876" w:rsidRDefault="00FE7876" w:rsidP="003E1CE7">
            <w:pPr>
              <w:autoSpaceDE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2.Отчет учителя-предметника о результатах проделанной работы;</w:t>
            </w:r>
          </w:p>
          <w:p w:rsidR="00FE7876" w:rsidRDefault="00FE7876" w:rsidP="003E1CE7">
            <w:pPr>
              <w:autoSpaceDE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3.План работы администрации </w:t>
            </w:r>
            <w:r>
              <w:rPr>
                <w:spacing w:val="-2"/>
                <w:sz w:val="28"/>
                <w:szCs w:val="28"/>
              </w:rPr>
              <w:lastRenderedPageBreak/>
              <w:t>школы по организации помощи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Учителя математики Кирина Е.Е., Кочнева Л.И. и русского языка  Потапова Е.А. </w:t>
            </w:r>
            <w:r>
              <w:rPr>
                <w:sz w:val="28"/>
                <w:szCs w:val="28"/>
              </w:rPr>
              <w:lastRenderedPageBreak/>
              <w:t xml:space="preserve">Дмитриева В. А.зам директора по УР </w:t>
            </w:r>
            <w:proofErr w:type="spellStart"/>
            <w:r>
              <w:rPr>
                <w:sz w:val="28"/>
                <w:szCs w:val="28"/>
              </w:rPr>
              <w:t>Ястребова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876" w:rsidRDefault="009A7BFE" w:rsidP="003E1CE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3 -4 четверть</w:t>
            </w:r>
          </w:p>
          <w:p w:rsidR="009A7BFE" w:rsidRDefault="009A7BFE" w:rsidP="003E1CE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FE7876" w:rsidTr="003E1C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устранению  психолого-педагогических проблем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1.Характеристика психологических проблем, связанных со страхом перед ответственной тестовой работой,</w:t>
            </w:r>
          </w:p>
          <w:p w:rsidR="00FE7876" w:rsidRDefault="00FE7876" w:rsidP="003E1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План корректирующих действий по снижению уровня тревожности учащихся перед тестированием. </w:t>
            </w:r>
          </w:p>
          <w:p w:rsidR="00FE7876" w:rsidRDefault="00FE7876" w:rsidP="003E1CE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3.Работа с учащимися, имеющими проблемы в обучении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Звр</w:t>
            </w:r>
            <w:proofErr w:type="spellEnd"/>
            <w:r>
              <w:rPr>
                <w:sz w:val="28"/>
                <w:szCs w:val="28"/>
              </w:rPr>
              <w:t xml:space="preserve"> Богатова И.В.</w:t>
            </w:r>
          </w:p>
          <w:p w:rsidR="00E55C82" w:rsidRDefault="00E55C82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4-10</w:t>
            </w:r>
          </w:p>
          <w:p w:rsidR="00E55C82" w:rsidRDefault="00E55C82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FE" w:rsidRDefault="009A7BFE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E7876" w:rsidRDefault="009A7BFE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9A7BFE" w:rsidRDefault="009A7BFE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9A7BFE" w:rsidRDefault="009A7BFE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9A7BFE" w:rsidRDefault="009A7BFE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Февраль-март2015</w:t>
            </w:r>
          </w:p>
        </w:tc>
      </w:tr>
      <w:tr w:rsidR="00FE7876" w:rsidTr="003E1C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результатами выходной и входной диагностик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876" w:rsidRDefault="00FE7876" w:rsidP="003E1CE7">
            <w:pPr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911E4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5,6,</w:t>
            </w:r>
            <w:r w:rsidR="005911E4">
              <w:rPr>
                <w:sz w:val="28"/>
                <w:szCs w:val="28"/>
              </w:rPr>
              <w:t>7,8.</w:t>
            </w:r>
            <w:r>
              <w:rPr>
                <w:sz w:val="28"/>
                <w:szCs w:val="28"/>
              </w:rPr>
              <w:t>9 и 10 классов:</w:t>
            </w:r>
          </w:p>
          <w:p w:rsidR="00FE7876" w:rsidRDefault="00FE7876" w:rsidP="003E1CE7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FE" w:rsidRDefault="009A7BFE" w:rsidP="003E1CE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  <w:p w:rsidR="00FE7876" w:rsidRDefault="009A7BFE" w:rsidP="003E1CE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</w:tbl>
    <w:p w:rsidR="00FE7876" w:rsidRDefault="00FE7876" w:rsidP="00FE7876">
      <w:pPr>
        <w:autoSpaceDE w:val="0"/>
        <w:jc w:val="both"/>
      </w:pPr>
    </w:p>
    <w:p w:rsidR="00FE7876" w:rsidRDefault="00FE7876" w:rsidP="00FE7876"/>
    <w:p w:rsidR="006D2831" w:rsidRPr="006D2831" w:rsidRDefault="006D2831" w:rsidP="006D2831">
      <w:pPr>
        <w:rPr>
          <w:sz w:val="28"/>
          <w:szCs w:val="28"/>
        </w:rPr>
      </w:pPr>
    </w:p>
    <w:sectPr w:rsidR="006D2831" w:rsidRPr="006D2831" w:rsidSect="00CF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42C9"/>
    <w:multiLevelType w:val="multilevel"/>
    <w:tmpl w:val="6EE02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A1E297F"/>
    <w:multiLevelType w:val="hybridMultilevel"/>
    <w:tmpl w:val="9262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101D9"/>
    <w:multiLevelType w:val="multilevel"/>
    <w:tmpl w:val="3FD8A12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D203749"/>
    <w:multiLevelType w:val="hybridMultilevel"/>
    <w:tmpl w:val="2240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65CF5"/>
    <w:rsid w:val="0010239C"/>
    <w:rsid w:val="00103EE4"/>
    <w:rsid w:val="0020114F"/>
    <w:rsid w:val="00206585"/>
    <w:rsid w:val="002765E7"/>
    <w:rsid w:val="00282BFC"/>
    <w:rsid w:val="00333E8A"/>
    <w:rsid w:val="005911E4"/>
    <w:rsid w:val="005B6AD8"/>
    <w:rsid w:val="006B65BA"/>
    <w:rsid w:val="006D2831"/>
    <w:rsid w:val="00873CA0"/>
    <w:rsid w:val="0089708E"/>
    <w:rsid w:val="00965CF5"/>
    <w:rsid w:val="009A7BFE"/>
    <w:rsid w:val="00CD1A3C"/>
    <w:rsid w:val="00CE2D51"/>
    <w:rsid w:val="00CF1B2A"/>
    <w:rsid w:val="00E55C82"/>
    <w:rsid w:val="00EA60B1"/>
    <w:rsid w:val="00FE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D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3EE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2015-02-22T13:03:00Z</dcterms:created>
  <dcterms:modified xsi:type="dcterms:W3CDTF">2015-02-22T13:03:00Z</dcterms:modified>
</cp:coreProperties>
</file>